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7DEDB" w14:textId="3940AD34" w:rsidR="007F60AF" w:rsidRPr="00CF45AB" w:rsidRDefault="009E29FE" w:rsidP="007F60AF">
      <w:pPr>
        <w:spacing w:after="0" w:line="240" w:lineRule="auto"/>
        <w:ind w:left="9"/>
        <w:jc w:val="center"/>
        <w:rPr>
          <w:rFonts w:cs="ＭＳ ゴシック"/>
          <w:sz w:val="28"/>
          <w:szCs w:val="22"/>
        </w:rPr>
      </w:pPr>
      <w:r w:rsidRPr="00CF45AB">
        <w:rPr>
          <w:rFonts w:cs="ＭＳ ゴシック" w:hint="eastAsia"/>
          <w:sz w:val="28"/>
          <w:szCs w:val="22"/>
        </w:rPr>
        <w:t>令和８年度山北町地域おこし協力隊募集支援業務委託　仕様書</w:t>
      </w:r>
    </w:p>
    <w:p w14:paraId="205A882A" w14:textId="77777777" w:rsidR="004E331B" w:rsidRDefault="004E331B" w:rsidP="004E032F">
      <w:pPr>
        <w:spacing w:after="0" w:line="240" w:lineRule="auto"/>
        <w:ind w:left="0" w:firstLine="0"/>
        <w:rPr>
          <w:rFonts w:cs="ＭＳ ゴシック"/>
          <w:sz w:val="28"/>
          <w:szCs w:val="22"/>
        </w:rPr>
      </w:pPr>
    </w:p>
    <w:p w14:paraId="1223B360" w14:textId="77777777" w:rsidR="00BC1CD9" w:rsidRDefault="00BC1CD9" w:rsidP="004E032F">
      <w:pPr>
        <w:spacing w:after="0" w:line="240" w:lineRule="auto"/>
        <w:ind w:left="0" w:firstLine="0"/>
        <w:rPr>
          <w:rFonts w:cs="ＭＳ ゴシック"/>
          <w:sz w:val="28"/>
          <w:szCs w:val="22"/>
        </w:rPr>
      </w:pPr>
    </w:p>
    <w:p w14:paraId="528B4788" w14:textId="31B20709" w:rsidR="00BF2AF8" w:rsidRDefault="009E29FE" w:rsidP="00BF2AF8">
      <w:pPr>
        <w:spacing w:after="0" w:line="240" w:lineRule="auto"/>
        <w:ind w:left="14" w:firstLineChars="100" w:firstLine="220"/>
        <w:rPr>
          <w:sz w:val="22"/>
          <w:szCs w:val="22"/>
        </w:rPr>
      </w:pPr>
      <w:r w:rsidRPr="009613A8">
        <w:rPr>
          <w:sz w:val="22"/>
          <w:szCs w:val="22"/>
        </w:rPr>
        <w:t>この仕様書は、</w:t>
      </w:r>
      <w:r w:rsidRPr="009613A8">
        <w:rPr>
          <w:rFonts w:hint="eastAsia"/>
          <w:sz w:val="22"/>
          <w:szCs w:val="22"/>
        </w:rPr>
        <w:t>山北</w:t>
      </w:r>
      <w:r w:rsidRPr="009613A8">
        <w:rPr>
          <w:sz w:val="22"/>
          <w:szCs w:val="22"/>
        </w:rPr>
        <w:t>町（以下</w:t>
      </w:r>
      <w:r w:rsidRPr="009613A8">
        <w:rPr>
          <w:rFonts w:hint="eastAsia"/>
          <w:sz w:val="22"/>
          <w:szCs w:val="22"/>
        </w:rPr>
        <w:t>、</w:t>
      </w:r>
      <w:r w:rsidRPr="009613A8">
        <w:rPr>
          <w:sz w:val="22"/>
          <w:szCs w:val="22"/>
        </w:rPr>
        <w:t>「町」という。）が</w:t>
      </w:r>
      <w:r w:rsidR="00BF2AF8" w:rsidRPr="009613A8">
        <w:rPr>
          <w:rFonts w:hint="eastAsia"/>
          <w:sz w:val="22"/>
          <w:szCs w:val="22"/>
        </w:rPr>
        <w:t>実施する</w:t>
      </w:r>
      <w:r w:rsidRPr="009613A8">
        <w:rPr>
          <w:rFonts w:hint="eastAsia"/>
          <w:sz w:val="22"/>
          <w:szCs w:val="22"/>
        </w:rPr>
        <w:t>「山北町</w:t>
      </w:r>
      <w:r w:rsidRPr="009613A8">
        <w:rPr>
          <w:sz w:val="22"/>
          <w:szCs w:val="22"/>
        </w:rPr>
        <w:t>地域おこし協力隊</w:t>
      </w:r>
      <w:r w:rsidRPr="009613A8">
        <w:rPr>
          <w:rFonts w:hint="eastAsia"/>
          <w:sz w:val="22"/>
          <w:szCs w:val="22"/>
        </w:rPr>
        <w:t>募集支援業務委託」（以下、「業務」という。）</w:t>
      </w:r>
      <w:r w:rsidRPr="009613A8">
        <w:rPr>
          <w:sz w:val="22"/>
          <w:szCs w:val="22"/>
        </w:rPr>
        <w:t>に</w:t>
      </w:r>
      <w:r w:rsidR="001D675B" w:rsidRPr="009613A8">
        <w:rPr>
          <w:rFonts w:hint="eastAsia"/>
          <w:sz w:val="22"/>
          <w:szCs w:val="22"/>
        </w:rPr>
        <w:t>ついて</w:t>
      </w:r>
      <w:r w:rsidRPr="009613A8">
        <w:rPr>
          <w:sz w:val="22"/>
          <w:szCs w:val="22"/>
        </w:rPr>
        <w:t>、</w:t>
      </w:r>
      <w:r w:rsidR="001D675B" w:rsidRPr="009613A8">
        <w:rPr>
          <w:sz w:val="22"/>
          <w:szCs w:val="22"/>
        </w:rPr>
        <w:t>本</w:t>
      </w:r>
      <w:r w:rsidR="001D675B" w:rsidRPr="009613A8">
        <w:rPr>
          <w:rFonts w:hint="eastAsia"/>
          <w:sz w:val="22"/>
          <w:szCs w:val="22"/>
        </w:rPr>
        <w:t>業務</w:t>
      </w:r>
      <w:r w:rsidR="001D675B" w:rsidRPr="009613A8">
        <w:rPr>
          <w:sz w:val="22"/>
          <w:szCs w:val="22"/>
        </w:rPr>
        <w:t>を行う事業者を公募型プロポーザル方式により選定するため</w:t>
      </w:r>
      <w:r w:rsidR="001D675B" w:rsidRPr="009613A8">
        <w:rPr>
          <w:rFonts w:hint="eastAsia"/>
          <w:sz w:val="22"/>
          <w:szCs w:val="22"/>
        </w:rPr>
        <w:t>、</w:t>
      </w:r>
      <w:r w:rsidRPr="009613A8">
        <w:rPr>
          <w:sz w:val="22"/>
          <w:szCs w:val="22"/>
        </w:rPr>
        <w:t>その仕様等に関し必要な事項を定めるものである。</w:t>
      </w:r>
    </w:p>
    <w:p w14:paraId="0F257B16" w14:textId="77777777" w:rsidR="004E331B" w:rsidRPr="009613A8" w:rsidRDefault="004E331B" w:rsidP="009E29FE">
      <w:pPr>
        <w:spacing w:after="0" w:line="240" w:lineRule="auto"/>
        <w:ind w:left="0" w:firstLine="0"/>
        <w:rPr>
          <w:sz w:val="22"/>
          <w:szCs w:val="22"/>
        </w:rPr>
      </w:pPr>
    </w:p>
    <w:p w14:paraId="46C5E228" w14:textId="77777777" w:rsidR="007020F6" w:rsidRDefault="00847A89" w:rsidP="009E29FE">
      <w:pPr>
        <w:spacing w:after="0" w:line="240" w:lineRule="auto"/>
        <w:ind w:left="0" w:firstLine="0"/>
        <w:rPr>
          <w:sz w:val="22"/>
          <w:szCs w:val="22"/>
        </w:rPr>
      </w:pPr>
      <w:r w:rsidRPr="009613A8">
        <w:rPr>
          <w:sz w:val="22"/>
          <w:szCs w:val="22"/>
        </w:rPr>
        <w:t>１　業務名</w:t>
      </w:r>
    </w:p>
    <w:p w14:paraId="61DC7353" w14:textId="20931CD5" w:rsidR="00847A89" w:rsidRPr="009613A8" w:rsidRDefault="00847A89" w:rsidP="009E29FE">
      <w:pPr>
        <w:spacing w:after="0" w:line="240" w:lineRule="auto"/>
        <w:ind w:left="0" w:firstLine="0"/>
        <w:rPr>
          <w:sz w:val="22"/>
          <w:szCs w:val="22"/>
        </w:rPr>
      </w:pPr>
      <w:r w:rsidRPr="009613A8">
        <w:rPr>
          <w:sz w:val="22"/>
          <w:szCs w:val="22"/>
        </w:rPr>
        <w:t xml:space="preserve">　令和８年度山北町地域おこし</w:t>
      </w:r>
      <w:r w:rsidRPr="009613A8">
        <w:rPr>
          <w:rFonts w:hint="eastAsia"/>
          <w:sz w:val="22"/>
          <w:szCs w:val="22"/>
        </w:rPr>
        <w:t>協力隊</w:t>
      </w:r>
      <w:r w:rsidR="006B1F19">
        <w:rPr>
          <w:rFonts w:hint="eastAsia"/>
          <w:sz w:val="22"/>
          <w:szCs w:val="22"/>
        </w:rPr>
        <w:t>募集</w:t>
      </w:r>
      <w:r w:rsidRPr="009613A8">
        <w:rPr>
          <w:rFonts w:hint="eastAsia"/>
          <w:sz w:val="22"/>
          <w:szCs w:val="22"/>
        </w:rPr>
        <w:t>支援業務委託</w:t>
      </w:r>
    </w:p>
    <w:p w14:paraId="5830E152" w14:textId="77777777" w:rsidR="00847A89" w:rsidRPr="009613A8" w:rsidRDefault="00847A89" w:rsidP="009E29FE">
      <w:pPr>
        <w:spacing w:after="0" w:line="240" w:lineRule="auto"/>
        <w:ind w:left="0" w:firstLine="0"/>
        <w:rPr>
          <w:sz w:val="22"/>
          <w:szCs w:val="22"/>
        </w:rPr>
      </w:pPr>
    </w:p>
    <w:p w14:paraId="5CA3D2DF" w14:textId="00EE8081" w:rsidR="00BA6E29" w:rsidRPr="009613A8" w:rsidRDefault="00847A89" w:rsidP="009E29FE">
      <w:pPr>
        <w:spacing w:after="0" w:line="240" w:lineRule="auto"/>
        <w:ind w:left="0" w:firstLine="0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>２</w:t>
      </w:r>
      <w:r w:rsidR="00080D7B" w:rsidRPr="009613A8">
        <w:rPr>
          <w:rFonts w:hint="eastAsia"/>
          <w:sz w:val="22"/>
          <w:szCs w:val="22"/>
        </w:rPr>
        <w:t xml:space="preserve">　</w:t>
      </w:r>
      <w:r w:rsidR="00BA6E29" w:rsidRPr="009613A8">
        <w:rPr>
          <w:rFonts w:hint="eastAsia"/>
          <w:sz w:val="22"/>
          <w:szCs w:val="22"/>
        </w:rPr>
        <w:t>業務</w:t>
      </w:r>
      <w:r w:rsidR="00BF2AF8" w:rsidRPr="009613A8">
        <w:rPr>
          <w:rFonts w:hint="eastAsia"/>
          <w:sz w:val="22"/>
          <w:szCs w:val="22"/>
        </w:rPr>
        <w:t>の</w:t>
      </w:r>
      <w:r w:rsidR="00BA6E29" w:rsidRPr="009613A8">
        <w:rPr>
          <w:rFonts w:hint="eastAsia"/>
          <w:sz w:val="22"/>
          <w:szCs w:val="22"/>
        </w:rPr>
        <w:t>目的</w:t>
      </w:r>
    </w:p>
    <w:p w14:paraId="5AC1EC5B" w14:textId="68530BDA" w:rsidR="00EB28FF" w:rsidRPr="009613A8" w:rsidRDefault="00BA6E29" w:rsidP="00EB28FF">
      <w:pPr>
        <w:spacing w:after="0" w:line="240" w:lineRule="auto"/>
        <w:ind w:left="0" w:firstLineChars="100" w:firstLine="220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>本業務は、</w:t>
      </w:r>
      <w:r w:rsidR="00BF2AF8" w:rsidRPr="009613A8">
        <w:rPr>
          <w:rFonts w:hint="eastAsia"/>
          <w:sz w:val="22"/>
          <w:szCs w:val="22"/>
        </w:rPr>
        <w:t>林業従事者の高齢化や林業の担い手</w:t>
      </w:r>
      <w:r w:rsidR="00A31C29">
        <w:rPr>
          <w:rFonts w:hint="eastAsia"/>
          <w:sz w:val="22"/>
          <w:szCs w:val="22"/>
        </w:rPr>
        <w:t>が不足する</w:t>
      </w:r>
      <w:r w:rsidR="00BF2AF8" w:rsidRPr="009613A8">
        <w:rPr>
          <w:rFonts w:hint="eastAsia"/>
          <w:sz w:val="22"/>
          <w:szCs w:val="22"/>
        </w:rPr>
        <w:t>中、</w:t>
      </w:r>
      <w:r w:rsidRPr="009613A8">
        <w:rPr>
          <w:rFonts w:hint="eastAsia"/>
          <w:sz w:val="22"/>
          <w:szCs w:val="22"/>
        </w:rPr>
        <w:t>地域おこし協力隊制度を活用し、</w:t>
      </w:r>
      <w:r w:rsidR="001D675B" w:rsidRPr="009613A8">
        <w:rPr>
          <w:rFonts w:hint="eastAsia"/>
          <w:sz w:val="22"/>
          <w:szCs w:val="22"/>
        </w:rPr>
        <w:t>本町の</w:t>
      </w:r>
      <w:r w:rsidR="00BF2AF8" w:rsidRPr="009613A8">
        <w:rPr>
          <w:rFonts w:hint="eastAsia"/>
          <w:sz w:val="22"/>
          <w:szCs w:val="22"/>
        </w:rPr>
        <w:t>地域おこし協力隊</w:t>
      </w:r>
      <w:r w:rsidR="001D675B" w:rsidRPr="009613A8">
        <w:rPr>
          <w:rFonts w:hint="eastAsia"/>
          <w:sz w:val="22"/>
          <w:szCs w:val="22"/>
        </w:rPr>
        <w:t>として、</w:t>
      </w:r>
      <w:r w:rsidR="001D675B" w:rsidRPr="009613A8">
        <w:rPr>
          <w:sz w:val="22"/>
          <w:szCs w:val="22"/>
        </w:rPr>
        <w:t>意欲的で有能な</w:t>
      </w:r>
      <w:r w:rsidR="001D675B" w:rsidRPr="009613A8">
        <w:rPr>
          <w:rFonts w:hint="eastAsia"/>
          <w:sz w:val="22"/>
          <w:szCs w:val="22"/>
        </w:rPr>
        <w:t>林業の担い手を採用するための地域おこし協力隊員募集</w:t>
      </w:r>
      <w:r w:rsidR="00FF3BAF">
        <w:rPr>
          <w:rFonts w:hint="eastAsia"/>
          <w:sz w:val="22"/>
          <w:szCs w:val="22"/>
        </w:rPr>
        <w:t>要項</w:t>
      </w:r>
      <w:r w:rsidR="00BF2AF8" w:rsidRPr="009613A8">
        <w:rPr>
          <w:rFonts w:hint="eastAsia"/>
          <w:sz w:val="22"/>
          <w:szCs w:val="22"/>
        </w:rPr>
        <w:t>の作成や効果的な</w:t>
      </w:r>
      <w:r w:rsidR="001D675B" w:rsidRPr="009613A8">
        <w:rPr>
          <w:rFonts w:hint="eastAsia"/>
          <w:sz w:val="22"/>
          <w:szCs w:val="22"/>
        </w:rPr>
        <w:t>募集</w:t>
      </w:r>
      <w:r w:rsidR="00BC1C20" w:rsidRPr="009613A8">
        <w:rPr>
          <w:rFonts w:hint="eastAsia"/>
          <w:sz w:val="22"/>
          <w:szCs w:val="22"/>
        </w:rPr>
        <w:t>を実施し、</w:t>
      </w:r>
      <w:r w:rsidR="009413FF">
        <w:rPr>
          <w:rFonts w:hint="eastAsia"/>
          <w:sz w:val="22"/>
          <w:szCs w:val="22"/>
        </w:rPr>
        <w:t>地域おこし協力隊員の募集のみならず、地域との関係構築、活動設計、受入体制整備、任期終了後の定住・定着までを見据えた持続可能な制度設計</w:t>
      </w:r>
      <w:r w:rsidR="001D675B" w:rsidRPr="009613A8">
        <w:rPr>
          <w:rFonts w:hint="eastAsia"/>
          <w:sz w:val="22"/>
          <w:szCs w:val="22"/>
        </w:rPr>
        <w:t>を行うことを目的とする。</w:t>
      </w:r>
    </w:p>
    <w:p w14:paraId="60711D2A" w14:textId="77777777" w:rsidR="001D675B" w:rsidRPr="009613A8" w:rsidRDefault="001D675B" w:rsidP="00140ABD">
      <w:pPr>
        <w:spacing w:after="0" w:line="240" w:lineRule="auto"/>
        <w:ind w:left="0" w:firstLine="0"/>
        <w:rPr>
          <w:sz w:val="22"/>
          <w:szCs w:val="22"/>
        </w:rPr>
      </w:pPr>
    </w:p>
    <w:p w14:paraId="45945E2C" w14:textId="77777777" w:rsidR="00CF45AB" w:rsidRDefault="00847A89" w:rsidP="00CF45AB">
      <w:pPr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>３</w:t>
      </w:r>
      <w:r w:rsidR="00080D7B" w:rsidRPr="009613A8">
        <w:rPr>
          <w:rFonts w:hint="eastAsia"/>
          <w:sz w:val="22"/>
          <w:szCs w:val="22"/>
        </w:rPr>
        <w:t xml:space="preserve">　</w:t>
      </w:r>
      <w:r w:rsidR="000457A6" w:rsidRPr="009613A8">
        <w:rPr>
          <w:rFonts w:hint="eastAsia"/>
          <w:sz w:val="22"/>
          <w:szCs w:val="22"/>
        </w:rPr>
        <w:t>業務の</w:t>
      </w:r>
      <w:r w:rsidR="00080D7B" w:rsidRPr="009613A8">
        <w:rPr>
          <w:rFonts w:hint="eastAsia"/>
          <w:sz w:val="22"/>
          <w:szCs w:val="22"/>
        </w:rPr>
        <w:t>基本方針</w:t>
      </w:r>
    </w:p>
    <w:p w14:paraId="6F84E42C" w14:textId="54B1D710" w:rsidR="00080D7B" w:rsidRPr="009613A8" w:rsidRDefault="00080D7B" w:rsidP="00CF45AB">
      <w:pPr>
        <w:ind w:left="0" w:firstLineChars="100" w:firstLine="220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>本業務では、以下の視点を有する事業者を求める。</w:t>
      </w:r>
    </w:p>
    <w:p w14:paraId="03E7D0AC" w14:textId="77777777" w:rsidR="00CF45AB" w:rsidRDefault="000457A6" w:rsidP="00CF45AB">
      <w:pPr>
        <w:pStyle w:val="a8"/>
        <w:numPr>
          <w:ilvl w:val="0"/>
          <w:numId w:val="12"/>
        </w:numPr>
        <w:ind w:leftChars="0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>町</w:t>
      </w:r>
      <w:r w:rsidR="00740F40" w:rsidRPr="009613A8">
        <w:rPr>
          <w:rFonts w:hint="eastAsia"/>
          <w:sz w:val="22"/>
          <w:szCs w:val="22"/>
        </w:rPr>
        <w:t>・</w:t>
      </w:r>
      <w:r w:rsidRPr="009613A8">
        <w:rPr>
          <w:rFonts w:hint="eastAsia"/>
          <w:sz w:val="22"/>
          <w:szCs w:val="22"/>
        </w:rPr>
        <w:t>地域住民</w:t>
      </w:r>
      <w:r w:rsidR="00740F40" w:rsidRPr="009613A8">
        <w:rPr>
          <w:rFonts w:hint="eastAsia"/>
          <w:sz w:val="22"/>
          <w:szCs w:val="22"/>
        </w:rPr>
        <w:t>・地域おこし</w:t>
      </w:r>
      <w:r w:rsidR="00080D7B" w:rsidRPr="009613A8">
        <w:rPr>
          <w:sz w:val="22"/>
          <w:szCs w:val="22"/>
        </w:rPr>
        <w:t>協力隊</w:t>
      </w:r>
      <w:r w:rsidR="00740F40" w:rsidRPr="009613A8">
        <w:rPr>
          <w:rFonts w:hint="eastAsia"/>
          <w:sz w:val="22"/>
          <w:szCs w:val="22"/>
        </w:rPr>
        <w:t>の３</w:t>
      </w:r>
      <w:r w:rsidR="00080D7B" w:rsidRPr="009613A8">
        <w:rPr>
          <w:sz w:val="22"/>
          <w:szCs w:val="22"/>
        </w:rPr>
        <w:t>者連携を前提とした</w:t>
      </w:r>
      <w:r w:rsidR="009413FF">
        <w:rPr>
          <w:rFonts w:hint="eastAsia"/>
          <w:sz w:val="22"/>
          <w:szCs w:val="22"/>
        </w:rPr>
        <w:t>制度</w:t>
      </w:r>
      <w:r w:rsidR="00080D7B" w:rsidRPr="009613A8">
        <w:rPr>
          <w:sz w:val="22"/>
          <w:szCs w:val="22"/>
        </w:rPr>
        <w:t xml:space="preserve">設計 </w:t>
      </w:r>
    </w:p>
    <w:p w14:paraId="0A82A665" w14:textId="1291F16E" w:rsidR="00080D7B" w:rsidRPr="00CF45AB" w:rsidRDefault="00080D7B" w:rsidP="00CF45AB">
      <w:pPr>
        <w:pStyle w:val="a8"/>
        <w:numPr>
          <w:ilvl w:val="0"/>
          <w:numId w:val="12"/>
        </w:numPr>
        <w:ind w:leftChars="0"/>
        <w:rPr>
          <w:sz w:val="22"/>
          <w:szCs w:val="22"/>
        </w:rPr>
      </w:pPr>
      <w:r w:rsidRPr="00CF45AB">
        <w:rPr>
          <w:sz w:val="22"/>
          <w:szCs w:val="22"/>
        </w:rPr>
        <w:t>募集から</w:t>
      </w:r>
      <w:r w:rsidR="00740F40" w:rsidRPr="00CF45AB">
        <w:rPr>
          <w:rFonts w:hint="eastAsia"/>
          <w:sz w:val="22"/>
          <w:szCs w:val="22"/>
        </w:rPr>
        <w:t>地域への定着、</w:t>
      </w:r>
      <w:r w:rsidRPr="00CF45AB">
        <w:rPr>
          <w:sz w:val="22"/>
          <w:szCs w:val="22"/>
        </w:rPr>
        <w:t>伴走支援まで</w:t>
      </w:r>
      <w:r w:rsidR="00740F40" w:rsidRPr="00CF45AB">
        <w:rPr>
          <w:rFonts w:hint="eastAsia"/>
          <w:sz w:val="22"/>
          <w:szCs w:val="22"/>
        </w:rPr>
        <w:t>の</w:t>
      </w:r>
      <w:r w:rsidRPr="00CF45AB">
        <w:rPr>
          <w:sz w:val="22"/>
          <w:szCs w:val="22"/>
        </w:rPr>
        <w:t>一貫した支援</w:t>
      </w:r>
    </w:p>
    <w:p w14:paraId="5553A736" w14:textId="3DD2D111" w:rsidR="00080D7B" w:rsidRPr="009613A8" w:rsidRDefault="00080D7B" w:rsidP="00740F40">
      <w:pPr>
        <w:pStyle w:val="a8"/>
        <w:numPr>
          <w:ilvl w:val="0"/>
          <w:numId w:val="12"/>
        </w:numPr>
        <w:ind w:leftChars="0"/>
        <w:rPr>
          <w:sz w:val="22"/>
          <w:szCs w:val="22"/>
        </w:rPr>
      </w:pPr>
      <w:r w:rsidRPr="009613A8">
        <w:rPr>
          <w:sz w:val="22"/>
          <w:szCs w:val="22"/>
        </w:rPr>
        <w:t>任期終了後のキャリア形成・起業支援等</w:t>
      </w:r>
      <w:r w:rsidR="00740F40" w:rsidRPr="009613A8">
        <w:rPr>
          <w:rFonts w:hint="eastAsia"/>
          <w:sz w:val="22"/>
          <w:szCs w:val="22"/>
        </w:rPr>
        <w:t>を</w:t>
      </w:r>
      <w:r w:rsidRPr="009613A8">
        <w:rPr>
          <w:sz w:val="22"/>
          <w:szCs w:val="22"/>
        </w:rPr>
        <w:t>見据えた</w:t>
      </w:r>
      <w:r w:rsidR="00740F40" w:rsidRPr="009613A8">
        <w:rPr>
          <w:rFonts w:hint="eastAsia"/>
          <w:sz w:val="22"/>
          <w:szCs w:val="22"/>
        </w:rPr>
        <w:t>人材育成</w:t>
      </w:r>
    </w:p>
    <w:p w14:paraId="4773C005" w14:textId="77777777" w:rsidR="00740F40" w:rsidRPr="003815BC" w:rsidRDefault="00740F40" w:rsidP="00740F40">
      <w:pPr>
        <w:ind w:left="210" w:firstLine="0"/>
        <w:rPr>
          <w:sz w:val="22"/>
          <w:szCs w:val="22"/>
        </w:rPr>
      </w:pPr>
    </w:p>
    <w:p w14:paraId="16BD064C" w14:textId="33BB1159" w:rsidR="00080D7B" w:rsidRPr="009613A8" w:rsidRDefault="00847A89" w:rsidP="00080D7B">
      <w:pPr>
        <w:spacing w:after="0" w:line="240" w:lineRule="auto"/>
        <w:ind w:left="0" w:firstLine="0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>４</w:t>
      </w:r>
      <w:r w:rsidR="00080D7B" w:rsidRPr="009613A8">
        <w:rPr>
          <w:rFonts w:hint="eastAsia"/>
          <w:sz w:val="22"/>
          <w:szCs w:val="22"/>
        </w:rPr>
        <w:t xml:space="preserve">　委託期間</w:t>
      </w:r>
    </w:p>
    <w:p w14:paraId="420E6C1D" w14:textId="73DD0A29" w:rsidR="002143A7" w:rsidRPr="009613A8" w:rsidRDefault="00080D7B" w:rsidP="000457A6">
      <w:pPr>
        <w:spacing w:after="0" w:line="240" w:lineRule="auto"/>
        <w:ind w:left="0" w:firstLine="0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 xml:space="preserve">　契約締結の日から令和９年３月３１日まで</w:t>
      </w:r>
    </w:p>
    <w:p w14:paraId="6538B56F" w14:textId="77777777" w:rsidR="000457A6" w:rsidRPr="009613A8" w:rsidRDefault="000457A6" w:rsidP="000457A6">
      <w:pPr>
        <w:spacing w:after="0" w:line="240" w:lineRule="auto"/>
        <w:ind w:left="0" w:firstLine="0"/>
        <w:rPr>
          <w:sz w:val="22"/>
          <w:szCs w:val="22"/>
        </w:rPr>
      </w:pPr>
    </w:p>
    <w:p w14:paraId="34237FD8" w14:textId="52C95EE6" w:rsidR="00487219" w:rsidRPr="009613A8" w:rsidRDefault="00847A89" w:rsidP="000457A6">
      <w:pPr>
        <w:spacing w:after="0" w:line="240" w:lineRule="auto"/>
        <w:ind w:left="0" w:firstLine="0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>５</w:t>
      </w:r>
      <w:r w:rsidR="00487219" w:rsidRPr="009613A8">
        <w:rPr>
          <w:rFonts w:hint="eastAsia"/>
          <w:sz w:val="22"/>
          <w:szCs w:val="22"/>
        </w:rPr>
        <w:t xml:space="preserve">　委託上限額</w:t>
      </w:r>
    </w:p>
    <w:p w14:paraId="6FC1BC12" w14:textId="3E96A93C" w:rsidR="00487219" w:rsidRPr="009613A8" w:rsidRDefault="00487219" w:rsidP="000457A6">
      <w:pPr>
        <w:spacing w:after="0" w:line="240" w:lineRule="auto"/>
        <w:ind w:left="0" w:firstLine="0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 xml:space="preserve">　３，５００，０００円（消費税及び地方消費税を含む）</w:t>
      </w:r>
    </w:p>
    <w:p w14:paraId="172CCF3A" w14:textId="77777777" w:rsidR="00487219" w:rsidRPr="009613A8" w:rsidRDefault="00487219" w:rsidP="000457A6">
      <w:pPr>
        <w:spacing w:after="0" w:line="240" w:lineRule="auto"/>
        <w:ind w:left="0" w:firstLine="0"/>
        <w:rPr>
          <w:sz w:val="22"/>
          <w:szCs w:val="22"/>
        </w:rPr>
      </w:pPr>
    </w:p>
    <w:p w14:paraId="6BC48741" w14:textId="4FCE1DCF" w:rsidR="00D60BF0" w:rsidRPr="009613A8" w:rsidRDefault="00847A89" w:rsidP="009511EA">
      <w:pPr>
        <w:spacing w:after="0" w:line="240" w:lineRule="auto"/>
        <w:ind w:left="0" w:firstLine="0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>６</w:t>
      </w:r>
      <w:r w:rsidR="000457A6" w:rsidRPr="009613A8">
        <w:rPr>
          <w:rFonts w:hint="eastAsia"/>
          <w:sz w:val="22"/>
          <w:szCs w:val="22"/>
        </w:rPr>
        <w:t xml:space="preserve">　業務内容</w:t>
      </w:r>
    </w:p>
    <w:p w14:paraId="26219677" w14:textId="71961444" w:rsidR="004E331B" w:rsidRPr="009613A8" w:rsidRDefault="00AB0B15" w:rsidP="009511EA">
      <w:pPr>
        <w:spacing w:after="0" w:line="240" w:lineRule="auto"/>
        <w:ind w:left="0" w:firstLine="0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 xml:space="preserve">　次に掲げる業務とする。ただし、記載のないものであっても、地域おこし協力隊</w:t>
      </w:r>
      <w:r w:rsidR="00A46074" w:rsidRPr="009613A8">
        <w:rPr>
          <w:rFonts w:hint="eastAsia"/>
          <w:sz w:val="22"/>
          <w:szCs w:val="22"/>
        </w:rPr>
        <w:t>の</w:t>
      </w:r>
      <w:r w:rsidRPr="009613A8">
        <w:rPr>
          <w:rFonts w:hint="eastAsia"/>
          <w:sz w:val="22"/>
          <w:szCs w:val="22"/>
        </w:rPr>
        <w:t>募集</w:t>
      </w:r>
      <w:r w:rsidR="00A46074" w:rsidRPr="009613A8">
        <w:rPr>
          <w:rFonts w:hint="eastAsia"/>
          <w:sz w:val="22"/>
          <w:szCs w:val="22"/>
        </w:rPr>
        <w:t>支援</w:t>
      </w:r>
      <w:r w:rsidRPr="009613A8">
        <w:rPr>
          <w:rFonts w:hint="eastAsia"/>
          <w:sz w:val="22"/>
          <w:szCs w:val="22"/>
        </w:rPr>
        <w:t>に</w:t>
      </w:r>
      <w:r w:rsidR="009E5DB7">
        <w:rPr>
          <w:rFonts w:hint="eastAsia"/>
          <w:sz w:val="22"/>
          <w:szCs w:val="22"/>
        </w:rPr>
        <w:t>かかる</w:t>
      </w:r>
      <w:r w:rsidRPr="009613A8">
        <w:rPr>
          <w:rFonts w:hint="eastAsia"/>
          <w:sz w:val="22"/>
          <w:szCs w:val="22"/>
        </w:rPr>
        <w:t>ものであって、</w:t>
      </w:r>
      <w:r w:rsidR="003D6D10" w:rsidRPr="009613A8">
        <w:rPr>
          <w:rFonts w:hint="eastAsia"/>
          <w:sz w:val="22"/>
          <w:szCs w:val="22"/>
        </w:rPr>
        <w:t>発注者</w:t>
      </w:r>
      <w:r w:rsidRPr="009613A8">
        <w:rPr>
          <w:rFonts w:hint="eastAsia"/>
          <w:sz w:val="22"/>
          <w:szCs w:val="22"/>
        </w:rPr>
        <w:t>が必要と判断するものについては、その都度</w:t>
      </w:r>
      <w:r w:rsidR="009E5DB7">
        <w:rPr>
          <w:rFonts w:hint="eastAsia"/>
          <w:sz w:val="22"/>
          <w:szCs w:val="22"/>
        </w:rPr>
        <w:t>発注者と</w:t>
      </w:r>
      <w:r w:rsidRPr="009613A8">
        <w:rPr>
          <w:rFonts w:hint="eastAsia"/>
          <w:sz w:val="22"/>
          <w:szCs w:val="22"/>
        </w:rPr>
        <w:t>協議の</w:t>
      </w:r>
      <w:r w:rsidR="00A31C29">
        <w:rPr>
          <w:rFonts w:hint="eastAsia"/>
          <w:sz w:val="22"/>
          <w:szCs w:val="22"/>
        </w:rPr>
        <w:t>上</w:t>
      </w:r>
      <w:r w:rsidRPr="009613A8">
        <w:rPr>
          <w:rFonts w:hint="eastAsia"/>
          <w:sz w:val="22"/>
          <w:szCs w:val="22"/>
        </w:rPr>
        <w:t>対応すること</w:t>
      </w:r>
    </w:p>
    <w:p w14:paraId="17923592" w14:textId="77777777" w:rsidR="00BD4393" w:rsidRPr="009613A8" w:rsidRDefault="009511EA" w:rsidP="00BD4393">
      <w:pPr>
        <w:pStyle w:val="a8"/>
        <w:numPr>
          <w:ilvl w:val="0"/>
          <w:numId w:val="14"/>
        </w:numPr>
        <w:spacing w:after="0" w:line="240" w:lineRule="auto"/>
        <w:ind w:leftChars="0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>制度理解、課題整理における支援</w:t>
      </w:r>
    </w:p>
    <w:p w14:paraId="70B56C4C" w14:textId="66FE7334" w:rsidR="00D8053B" w:rsidRDefault="002E1D76" w:rsidP="00D8053B">
      <w:pPr>
        <w:pStyle w:val="a8"/>
        <w:spacing w:after="0" w:line="240" w:lineRule="auto"/>
        <w:ind w:leftChars="0" w:left="720" w:firstLine="0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>地域おこし協力隊制度について、</w:t>
      </w:r>
      <w:r w:rsidR="003D6D10" w:rsidRPr="009613A8">
        <w:rPr>
          <w:rFonts w:hint="eastAsia"/>
          <w:sz w:val="22"/>
          <w:szCs w:val="22"/>
        </w:rPr>
        <w:t>発注者</w:t>
      </w:r>
      <w:r w:rsidR="00D60BF0" w:rsidRPr="009613A8">
        <w:rPr>
          <w:rFonts w:hint="eastAsia"/>
          <w:sz w:val="22"/>
          <w:szCs w:val="22"/>
        </w:rPr>
        <w:t>の方針や</w:t>
      </w:r>
      <w:r w:rsidRPr="009613A8">
        <w:rPr>
          <w:rFonts w:hint="eastAsia"/>
          <w:sz w:val="22"/>
          <w:szCs w:val="22"/>
        </w:rPr>
        <w:t>求める人材を理解し、</w:t>
      </w:r>
      <w:r w:rsidR="003D6D10" w:rsidRPr="009613A8">
        <w:rPr>
          <w:rFonts w:hint="eastAsia"/>
          <w:sz w:val="22"/>
          <w:szCs w:val="22"/>
        </w:rPr>
        <w:t>発注者</w:t>
      </w:r>
      <w:r w:rsidRPr="009613A8">
        <w:rPr>
          <w:rFonts w:hint="eastAsia"/>
          <w:sz w:val="22"/>
          <w:szCs w:val="22"/>
        </w:rPr>
        <w:t>が抱える問題等について共通認識を図る。</w:t>
      </w:r>
    </w:p>
    <w:p w14:paraId="0F1BBC4A" w14:textId="09A0B342" w:rsidR="00A31C29" w:rsidRPr="009613A8" w:rsidRDefault="00A31C29" w:rsidP="00A31C29">
      <w:pPr>
        <w:pStyle w:val="a8"/>
        <w:numPr>
          <w:ilvl w:val="0"/>
          <w:numId w:val="14"/>
        </w:numPr>
        <w:spacing w:after="0" w:line="240" w:lineRule="auto"/>
        <w:ind w:leftChars="0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>地域おこし協力隊募集</w:t>
      </w:r>
      <w:r w:rsidR="003815BC">
        <w:rPr>
          <w:rFonts w:hint="eastAsia"/>
          <w:sz w:val="22"/>
          <w:szCs w:val="22"/>
        </w:rPr>
        <w:t>要項</w:t>
      </w:r>
      <w:r w:rsidRPr="009613A8">
        <w:rPr>
          <w:rFonts w:hint="eastAsia"/>
          <w:sz w:val="22"/>
          <w:szCs w:val="22"/>
        </w:rPr>
        <w:t>の作成</w:t>
      </w:r>
    </w:p>
    <w:p w14:paraId="06E40119" w14:textId="21FD65D6" w:rsidR="00A31C29" w:rsidRPr="00A31C29" w:rsidRDefault="00A31C29" w:rsidP="00A31C29">
      <w:pPr>
        <w:pStyle w:val="a8"/>
        <w:spacing w:after="0" w:line="240" w:lineRule="auto"/>
        <w:ind w:leftChars="0" w:left="720" w:firstLine="0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>発注者と協議し、隊員募集にかかる</w:t>
      </w:r>
      <w:r w:rsidR="003815BC">
        <w:rPr>
          <w:rFonts w:hint="eastAsia"/>
          <w:sz w:val="22"/>
          <w:szCs w:val="22"/>
        </w:rPr>
        <w:t>要項</w:t>
      </w:r>
      <w:r w:rsidRPr="009613A8">
        <w:rPr>
          <w:rFonts w:hint="eastAsia"/>
          <w:sz w:val="22"/>
          <w:szCs w:val="22"/>
        </w:rPr>
        <w:t>を作成する。</w:t>
      </w:r>
    </w:p>
    <w:p w14:paraId="42E8F22F" w14:textId="4B8A1840" w:rsidR="00D60BF0" w:rsidRPr="009613A8" w:rsidRDefault="009511EA" w:rsidP="00D60BF0">
      <w:pPr>
        <w:pStyle w:val="a8"/>
        <w:numPr>
          <w:ilvl w:val="0"/>
          <w:numId w:val="14"/>
        </w:numPr>
        <w:spacing w:after="0" w:line="240" w:lineRule="auto"/>
        <w:ind w:leftChars="0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>地域おこし協力隊の募集</w:t>
      </w:r>
    </w:p>
    <w:p w14:paraId="2DFDBB11" w14:textId="0C5B211A" w:rsidR="002E1D76" w:rsidRPr="009613A8" w:rsidRDefault="002E1D76" w:rsidP="002E1D76">
      <w:pPr>
        <w:pStyle w:val="a8"/>
        <w:spacing w:after="0" w:line="240" w:lineRule="auto"/>
        <w:ind w:leftChars="0" w:left="720" w:firstLine="0"/>
        <w:rPr>
          <w:sz w:val="22"/>
          <w:szCs w:val="22"/>
        </w:rPr>
      </w:pPr>
      <w:r w:rsidRPr="009613A8">
        <w:rPr>
          <w:sz w:val="22"/>
          <w:szCs w:val="22"/>
        </w:rPr>
        <w:t>隊員募集サイトの活用やＳＮＳ</w:t>
      </w:r>
      <w:r w:rsidRPr="009613A8">
        <w:rPr>
          <w:rFonts w:hint="eastAsia"/>
          <w:sz w:val="22"/>
          <w:szCs w:val="22"/>
        </w:rPr>
        <w:t>等を活用し、効果的なアプローチで募集を行う。</w:t>
      </w:r>
    </w:p>
    <w:p w14:paraId="096A0C9D" w14:textId="7509A258" w:rsidR="00D8053B" w:rsidRPr="009613A8" w:rsidRDefault="0074406E" w:rsidP="00D8053B">
      <w:pPr>
        <w:pStyle w:val="a8"/>
        <w:numPr>
          <w:ilvl w:val="0"/>
          <w:numId w:val="14"/>
        </w:numPr>
        <w:spacing w:after="0" w:line="240" w:lineRule="auto"/>
        <w:ind w:leftChars="0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>地域おこし協力隊の</w:t>
      </w:r>
      <w:r w:rsidR="00AB0B15" w:rsidRPr="009613A8">
        <w:rPr>
          <w:rFonts w:hint="eastAsia"/>
          <w:sz w:val="22"/>
          <w:szCs w:val="22"/>
        </w:rPr>
        <w:t>選考</w:t>
      </w:r>
      <w:r w:rsidRPr="009613A8">
        <w:rPr>
          <w:rFonts w:hint="eastAsia"/>
          <w:sz w:val="22"/>
          <w:szCs w:val="22"/>
        </w:rPr>
        <w:t>及び採用</w:t>
      </w:r>
      <w:r w:rsidR="00AB0B15" w:rsidRPr="009613A8">
        <w:rPr>
          <w:rFonts w:hint="eastAsia"/>
          <w:sz w:val="22"/>
          <w:szCs w:val="22"/>
        </w:rPr>
        <w:t>に</w:t>
      </w:r>
      <w:r w:rsidRPr="009613A8">
        <w:rPr>
          <w:rFonts w:hint="eastAsia"/>
          <w:sz w:val="22"/>
          <w:szCs w:val="22"/>
        </w:rPr>
        <w:t>かかる</w:t>
      </w:r>
      <w:r w:rsidR="00AB0B15" w:rsidRPr="009613A8">
        <w:rPr>
          <w:rFonts w:hint="eastAsia"/>
          <w:sz w:val="22"/>
          <w:szCs w:val="22"/>
        </w:rPr>
        <w:t>支援</w:t>
      </w:r>
    </w:p>
    <w:p w14:paraId="35B951FF" w14:textId="77777777" w:rsidR="003815BC" w:rsidRDefault="00D60BF0" w:rsidP="009E5DB7">
      <w:pPr>
        <w:pStyle w:val="a8"/>
        <w:spacing w:after="0" w:line="240" w:lineRule="auto"/>
        <w:ind w:leftChars="0" w:left="720" w:firstLine="0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>評価シートを作成し、選考基準を明確化する。</w:t>
      </w:r>
      <w:r w:rsidR="003D6D10" w:rsidRPr="009613A8">
        <w:rPr>
          <w:rFonts w:hint="eastAsia"/>
          <w:sz w:val="22"/>
          <w:szCs w:val="22"/>
        </w:rPr>
        <w:t>選考において</w:t>
      </w:r>
      <w:r w:rsidR="003815BC">
        <w:rPr>
          <w:rFonts w:hint="eastAsia"/>
          <w:sz w:val="22"/>
          <w:szCs w:val="22"/>
        </w:rPr>
        <w:t>は</w:t>
      </w:r>
      <w:r w:rsidR="00BD4393" w:rsidRPr="009613A8">
        <w:rPr>
          <w:rFonts w:hint="eastAsia"/>
          <w:sz w:val="22"/>
          <w:szCs w:val="22"/>
        </w:rPr>
        <w:t>、発注者が</w:t>
      </w:r>
      <w:r w:rsidRPr="009613A8">
        <w:rPr>
          <w:rFonts w:hint="eastAsia"/>
          <w:sz w:val="22"/>
          <w:szCs w:val="22"/>
        </w:rPr>
        <w:t>適切な合否判断</w:t>
      </w:r>
      <w:r w:rsidR="003D6D10" w:rsidRPr="009613A8">
        <w:rPr>
          <w:rFonts w:hint="eastAsia"/>
          <w:sz w:val="22"/>
          <w:szCs w:val="22"/>
        </w:rPr>
        <w:t>を</w:t>
      </w:r>
      <w:r w:rsidRPr="009613A8">
        <w:rPr>
          <w:rFonts w:hint="eastAsia"/>
          <w:sz w:val="22"/>
          <w:szCs w:val="22"/>
        </w:rPr>
        <w:t>行えるよう支援する。</w:t>
      </w:r>
      <w:r w:rsidR="009E5DB7">
        <w:rPr>
          <w:rFonts w:hint="eastAsia"/>
          <w:sz w:val="22"/>
          <w:szCs w:val="22"/>
        </w:rPr>
        <w:t>また、</w:t>
      </w:r>
      <w:r w:rsidRPr="009E5DB7">
        <w:rPr>
          <w:sz w:val="22"/>
          <w:szCs w:val="22"/>
        </w:rPr>
        <w:t>応募書類の応募者情報を整理のうえ、発注者</w:t>
      </w:r>
    </w:p>
    <w:p w14:paraId="4FF428D4" w14:textId="61C0CC44" w:rsidR="00CF45AB" w:rsidRPr="004E331B" w:rsidRDefault="00D60BF0" w:rsidP="004E331B">
      <w:pPr>
        <w:pStyle w:val="a8"/>
        <w:spacing w:after="0" w:line="240" w:lineRule="auto"/>
        <w:ind w:leftChars="0" w:left="720" w:firstLine="0"/>
        <w:rPr>
          <w:sz w:val="22"/>
          <w:szCs w:val="22"/>
        </w:rPr>
      </w:pPr>
      <w:r w:rsidRPr="009E5DB7">
        <w:rPr>
          <w:sz w:val="22"/>
          <w:szCs w:val="22"/>
        </w:rPr>
        <w:t>に提供</w:t>
      </w:r>
      <w:r w:rsidR="003D6D10" w:rsidRPr="009E5DB7">
        <w:rPr>
          <w:rFonts w:hint="eastAsia"/>
          <w:sz w:val="22"/>
          <w:szCs w:val="22"/>
        </w:rPr>
        <w:t>す</w:t>
      </w:r>
      <w:r w:rsidRPr="009E5DB7">
        <w:rPr>
          <w:sz w:val="22"/>
          <w:szCs w:val="22"/>
        </w:rPr>
        <w:t>る。選考及び採用の決定については、発注者が実施する。</w:t>
      </w:r>
    </w:p>
    <w:p w14:paraId="21FF0DBB" w14:textId="77777777" w:rsidR="003815BC" w:rsidRDefault="00EB28FF" w:rsidP="009E5DB7">
      <w:pPr>
        <w:pStyle w:val="a8"/>
        <w:numPr>
          <w:ilvl w:val="0"/>
          <w:numId w:val="14"/>
        </w:numPr>
        <w:spacing w:after="0" w:line="240" w:lineRule="auto"/>
        <w:ind w:leftChars="0"/>
        <w:rPr>
          <w:sz w:val="22"/>
          <w:szCs w:val="22"/>
        </w:rPr>
      </w:pPr>
      <w:r w:rsidRPr="009E5DB7">
        <w:rPr>
          <w:rFonts w:hint="eastAsia"/>
          <w:sz w:val="22"/>
          <w:szCs w:val="22"/>
        </w:rPr>
        <w:t>受入支援機関の募集支援</w:t>
      </w:r>
    </w:p>
    <w:p w14:paraId="2EF18919" w14:textId="5F3C7AF3" w:rsidR="00CF45AB" w:rsidRDefault="00EB28FF" w:rsidP="00CF45AB">
      <w:pPr>
        <w:pStyle w:val="a8"/>
        <w:spacing w:after="0" w:line="240" w:lineRule="auto"/>
        <w:ind w:leftChars="0" w:left="720" w:firstLine="0"/>
        <w:rPr>
          <w:sz w:val="22"/>
          <w:szCs w:val="22"/>
        </w:rPr>
      </w:pPr>
      <w:r w:rsidRPr="009E5DB7">
        <w:rPr>
          <w:rFonts w:hint="eastAsia"/>
          <w:sz w:val="22"/>
          <w:szCs w:val="22"/>
        </w:rPr>
        <w:t>町が地域おこし協力隊受入事業者の募集を行うにあたり、</w:t>
      </w:r>
      <w:r w:rsidR="003C4754" w:rsidRPr="009E5DB7">
        <w:rPr>
          <w:rFonts w:hint="eastAsia"/>
          <w:sz w:val="22"/>
          <w:szCs w:val="22"/>
        </w:rPr>
        <w:t>事業者を</w:t>
      </w:r>
      <w:r w:rsidR="003C4754" w:rsidRPr="009E5DB7">
        <w:rPr>
          <w:sz w:val="22"/>
          <w:szCs w:val="22"/>
        </w:rPr>
        <w:t>選定するための各種手続、審査等</w:t>
      </w:r>
      <w:r w:rsidR="003C4754" w:rsidRPr="009E5DB7">
        <w:rPr>
          <w:rFonts w:hint="eastAsia"/>
          <w:sz w:val="22"/>
          <w:szCs w:val="22"/>
        </w:rPr>
        <w:t>について支援を行う。</w:t>
      </w:r>
    </w:p>
    <w:p w14:paraId="79AAB651" w14:textId="75B52B26" w:rsidR="007B6ED2" w:rsidRPr="007B6ED2" w:rsidRDefault="007B6ED2" w:rsidP="007B6ED2">
      <w:pPr>
        <w:spacing w:after="0" w:line="24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lastRenderedPageBreak/>
        <w:t>（</w:t>
      </w:r>
      <w:r w:rsidR="00BC1CD9">
        <w:rPr>
          <w:rFonts w:hint="eastAsia"/>
          <w:sz w:val="22"/>
          <w:szCs w:val="22"/>
        </w:rPr>
        <w:t>６</w:t>
      </w:r>
      <w:r>
        <w:rPr>
          <w:rFonts w:hint="eastAsia"/>
          <w:sz w:val="22"/>
          <w:szCs w:val="22"/>
        </w:rPr>
        <w:t>）</w:t>
      </w:r>
      <w:r w:rsidRPr="007B6ED2">
        <w:rPr>
          <w:rFonts w:hint="eastAsia"/>
          <w:sz w:val="22"/>
          <w:szCs w:val="22"/>
        </w:rPr>
        <w:t>地域受</w:t>
      </w:r>
      <w:r w:rsidR="00C313D1">
        <w:rPr>
          <w:rFonts w:hint="eastAsia"/>
          <w:sz w:val="22"/>
          <w:szCs w:val="22"/>
        </w:rPr>
        <w:t>入</w:t>
      </w:r>
      <w:r w:rsidRPr="007B6ED2">
        <w:rPr>
          <w:rFonts w:hint="eastAsia"/>
          <w:sz w:val="22"/>
          <w:szCs w:val="22"/>
        </w:rPr>
        <w:t>体制構築</w:t>
      </w:r>
      <w:r w:rsidR="00CD3DDC">
        <w:rPr>
          <w:rFonts w:hint="eastAsia"/>
          <w:sz w:val="22"/>
          <w:szCs w:val="22"/>
        </w:rPr>
        <w:t>方針</w:t>
      </w:r>
      <w:r w:rsidR="00A77B20">
        <w:rPr>
          <w:rFonts w:hint="eastAsia"/>
          <w:sz w:val="22"/>
          <w:szCs w:val="22"/>
        </w:rPr>
        <w:t>案</w:t>
      </w:r>
      <w:r w:rsidR="00CD3DDC">
        <w:rPr>
          <w:rFonts w:hint="eastAsia"/>
          <w:sz w:val="22"/>
          <w:szCs w:val="22"/>
        </w:rPr>
        <w:t>の作成</w:t>
      </w:r>
    </w:p>
    <w:p w14:paraId="2521453A" w14:textId="32C06F4E" w:rsidR="007B6ED2" w:rsidRDefault="007B6ED2" w:rsidP="007B6ED2">
      <w:pPr>
        <w:pStyle w:val="a8"/>
        <w:spacing w:after="0" w:line="240" w:lineRule="auto"/>
        <w:ind w:leftChars="0" w:left="720" w:firstLine="0"/>
        <w:rPr>
          <w:sz w:val="22"/>
          <w:szCs w:val="22"/>
        </w:rPr>
      </w:pPr>
      <w:r w:rsidRPr="00A401C7">
        <w:rPr>
          <w:sz w:val="22"/>
          <w:szCs w:val="22"/>
        </w:rPr>
        <w:t>地域住民、</w:t>
      </w:r>
      <w:r>
        <w:rPr>
          <w:rFonts w:hint="eastAsia"/>
          <w:sz w:val="22"/>
          <w:szCs w:val="22"/>
        </w:rPr>
        <w:t>町</w:t>
      </w:r>
      <w:r w:rsidRPr="00A401C7">
        <w:rPr>
          <w:sz w:val="22"/>
          <w:szCs w:val="22"/>
        </w:rPr>
        <w:t>、受入事業者等との関係構築及び合意形成に向け</w:t>
      </w:r>
      <w:r w:rsidR="00CD3DDC">
        <w:rPr>
          <w:rFonts w:hint="eastAsia"/>
          <w:sz w:val="22"/>
          <w:szCs w:val="22"/>
        </w:rPr>
        <w:t>た受入体制構築方針</w:t>
      </w:r>
      <w:r w:rsidR="00A77B20">
        <w:rPr>
          <w:rFonts w:hint="eastAsia"/>
          <w:sz w:val="22"/>
          <w:szCs w:val="22"/>
        </w:rPr>
        <w:t>案</w:t>
      </w:r>
      <w:r w:rsidR="00CD3DDC">
        <w:rPr>
          <w:rFonts w:hint="eastAsia"/>
          <w:sz w:val="22"/>
          <w:szCs w:val="22"/>
        </w:rPr>
        <w:t>を作成する</w:t>
      </w:r>
      <w:r w:rsidRPr="00A401C7">
        <w:rPr>
          <w:sz w:val="22"/>
          <w:szCs w:val="22"/>
        </w:rPr>
        <w:t>。</w:t>
      </w:r>
    </w:p>
    <w:p w14:paraId="08698908" w14:textId="1286594A" w:rsidR="007B6ED2" w:rsidRPr="003815BC" w:rsidRDefault="007B6ED2" w:rsidP="007B6ED2">
      <w:pPr>
        <w:spacing w:after="0" w:line="24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 w:rsidR="00BC1CD9">
        <w:rPr>
          <w:rFonts w:hint="eastAsia"/>
          <w:sz w:val="22"/>
          <w:szCs w:val="22"/>
        </w:rPr>
        <w:t>７</w:t>
      </w:r>
      <w:r>
        <w:rPr>
          <w:rFonts w:hint="eastAsia"/>
          <w:sz w:val="22"/>
          <w:szCs w:val="22"/>
        </w:rPr>
        <w:t>）地域おこし</w:t>
      </w:r>
      <w:r w:rsidRPr="003815BC">
        <w:rPr>
          <w:sz w:val="22"/>
          <w:szCs w:val="22"/>
        </w:rPr>
        <w:t>協力隊活動</w:t>
      </w:r>
      <w:r w:rsidR="00CD3DDC">
        <w:rPr>
          <w:rFonts w:hint="eastAsia"/>
          <w:sz w:val="22"/>
          <w:szCs w:val="22"/>
        </w:rPr>
        <w:t>方針</w:t>
      </w:r>
      <w:r w:rsidR="00A77B20">
        <w:rPr>
          <w:rFonts w:hint="eastAsia"/>
          <w:sz w:val="22"/>
          <w:szCs w:val="22"/>
        </w:rPr>
        <w:t>案</w:t>
      </w:r>
      <w:r w:rsidR="00CD3DDC">
        <w:rPr>
          <w:rFonts w:hint="eastAsia"/>
          <w:sz w:val="22"/>
          <w:szCs w:val="22"/>
        </w:rPr>
        <w:t>の作成</w:t>
      </w:r>
    </w:p>
    <w:p w14:paraId="53BAABE8" w14:textId="7B7A041B" w:rsidR="007B6ED2" w:rsidRDefault="007B6ED2" w:rsidP="007B6ED2">
      <w:pPr>
        <w:pStyle w:val="a8"/>
        <w:spacing w:after="0" w:line="240" w:lineRule="auto"/>
        <w:ind w:leftChars="0" w:left="720" w:firstLine="0"/>
        <w:rPr>
          <w:sz w:val="22"/>
          <w:szCs w:val="22"/>
        </w:rPr>
      </w:pPr>
      <w:r w:rsidRPr="00A401C7">
        <w:rPr>
          <w:sz w:val="22"/>
          <w:szCs w:val="22"/>
        </w:rPr>
        <w:t>協力隊</w:t>
      </w:r>
      <w:r w:rsidR="00C313D1">
        <w:rPr>
          <w:rFonts w:hint="eastAsia"/>
          <w:sz w:val="22"/>
          <w:szCs w:val="22"/>
        </w:rPr>
        <w:t>着任後の</w:t>
      </w:r>
      <w:r w:rsidRPr="00A401C7">
        <w:rPr>
          <w:sz w:val="22"/>
          <w:szCs w:val="22"/>
        </w:rPr>
        <w:t>活動について、地域課題、本人のキャリア、任期終了後の展望を踏まえた</w:t>
      </w:r>
      <w:r w:rsidR="00C313D1">
        <w:rPr>
          <w:rFonts w:hint="eastAsia"/>
          <w:sz w:val="22"/>
          <w:szCs w:val="22"/>
        </w:rPr>
        <w:t>活動</w:t>
      </w:r>
      <w:r w:rsidR="00CD3DDC">
        <w:rPr>
          <w:rFonts w:hint="eastAsia"/>
          <w:sz w:val="22"/>
          <w:szCs w:val="22"/>
        </w:rPr>
        <w:t>方針</w:t>
      </w:r>
      <w:r w:rsidR="00A77B20">
        <w:rPr>
          <w:rFonts w:hint="eastAsia"/>
          <w:sz w:val="22"/>
          <w:szCs w:val="22"/>
        </w:rPr>
        <w:t>案</w:t>
      </w:r>
      <w:r w:rsidR="00CD3DDC">
        <w:rPr>
          <w:rFonts w:hint="eastAsia"/>
          <w:sz w:val="22"/>
          <w:szCs w:val="22"/>
        </w:rPr>
        <w:t>を作成する。</w:t>
      </w:r>
    </w:p>
    <w:p w14:paraId="3B61BF5E" w14:textId="6F29EDAC" w:rsidR="007B6ED2" w:rsidRPr="003815BC" w:rsidRDefault="007B6ED2" w:rsidP="007B6ED2">
      <w:pPr>
        <w:spacing w:after="0" w:line="240" w:lineRule="auto"/>
        <w:rPr>
          <w:sz w:val="22"/>
          <w:szCs w:val="22"/>
        </w:rPr>
      </w:pPr>
      <w:r w:rsidRPr="003815BC">
        <w:rPr>
          <w:rFonts w:hint="eastAsia"/>
          <w:sz w:val="22"/>
          <w:szCs w:val="22"/>
        </w:rPr>
        <w:t>（</w:t>
      </w:r>
      <w:r w:rsidR="00BC1CD9">
        <w:rPr>
          <w:rFonts w:hint="eastAsia"/>
          <w:sz w:val="22"/>
          <w:szCs w:val="22"/>
        </w:rPr>
        <w:t>８</w:t>
      </w:r>
      <w:r w:rsidRPr="003815BC">
        <w:rPr>
          <w:rFonts w:hint="eastAsia"/>
          <w:sz w:val="22"/>
          <w:szCs w:val="22"/>
        </w:rPr>
        <w:t>）</w:t>
      </w:r>
      <w:r w:rsidRPr="003815BC">
        <w:rPr>
          <w:sz w:val="22"/>
          <w:szCs w:val="22"/>
        </w:rPr>
        <w:t>定着</w:t>
      </w:r>
      <w:r w:rsidR="009A232E">
        <w:rPr>
          <w:rFonts w:hint="eastAsia"/>
          <w:sz w:val="22"/>
          <w:szCs w:val="22"/>
        </w:rPr>
        <w:t>、</w:t>
      </w:r>
      <w:r w:rsidRPr="003815BC">
        <w:rPr>
          <w:sz w:val="22"/>
          <w:szCs w:val="22"/>
        </w:rPr>
        <w:t>起業支援</w:t>
      </w:r>
      <w:r w:rsidR="009A232E">
        <w:rPr>
          <w:rFonts w:hint="eastAsia"/>
          <w:sz w:val="22"/>
          <w:szCs w:val="22"/>
        </w:rPr>
        <w:t>方針</w:t>
      </w:r>
      <w:r w:rsidR="00A77B20">
        <w:rPr>
          <w:rFonts w:hint="eastAsia"/>
          <w:sz w:val="22"/>
          <w:szCs w:val="22"/>
        </w:rPr>
        <w:t>案</w:t>
      </w:r>
      <w:r w:rsidR="009A232E">
        <w:rPr>
          <w:rFonts w:hint="eastAsia"/>
          <w:sz w:val="22"/>
          <w:szCs w:val="22"/>
        </w:rPr>
        <w:t>の作成</w:t>
      </w:r>
    </w:p>
    <w:p w14:paraId="665F20A0" w14:textId="679E4CA6" w:rsidR="00BC1CD9" w:rsidRPr="00BC1CD9" w:rsidRDefault="007B6ED2" w:rsidP="00BC1CD9">
      <w:pPr>
        <w:pStyle w:val="a8"/>
        <w:spacing w:after="0" w:line="240" w:lineRule="auto"/>
        <w:ind w:leftChars="0" w:left="720" w:firstLine="0"/>
        <w:rPr>
          <w:sz w:val="22"/>
          <w:szCs w:val="22"/>
        </w:rPr>
      </w:pPr>
      <w:r w:rsidRPr="00A401C7">
        <w:rPr>
          <w:sz w:val="22"/>
          <w:szCs w:val="22"/>
        </w:rPr>
        <w:t>任期終了後の</w:t>
      </w:r>
      <w:r w:rsidR="009A232E">
        <w:rPr>
          <w:rFonts w:hint="eastAsia"/>
          <w:sz w:val="22"/>
          <w:szCs w:val="22"/>
        </w:rPr>
        <w:t>定着、</w:t>
      </w:r>
      <w:r w:rsidRPr="00A401C7">
        <w:rPr>
          <w:sz w:val="22"/>
          <w:szCs w:val="22"/>
        </w:rPr>
        <w:t>起業、事業承継等を見据えた</w:t>
      </w:r>
      <w:r w:rsidR="009A232E">
        <w:rPr>
          <w:rFonts w:hint="eastAsia"/>
          <w:sz w:val="22"/>
          <w:szCs w:val="22"/>
        </w:rPr>
        <w:t>支援方針</w:t>
      </w:r>
      <w:r w:rsidR="00A77B20">
        <w:rPr>
          <w:rFonts w:hint="eastAsia"/>
          <w:sz w:val="22"/>
          <w:szCs w:val="22"/>
        </w:rPr>
        <w:t>案</w:t>
      </w:r>
      <w:r w:rsidR="009A232E">
        <w:rPr>
          <w:rFonts w:hint="eastAsia"/>
          <w:sz w:val="22"/>
          <w:szCs w:val="22"/>
        </w:rPr>
        <w:t>を作成する</w:t>
      </w:r>
      <w:r w:rsidRPr="00A401C7">
        <w:rPr>
          <w:sz w:val="22"/>
          <w:szCs w:val="22"/>
        </w:rPr>
        <w:t>。</w:t>
      </w:r>
    </w:p>
    <w:p w14:paraId="451E5196" w14:textId="77777777" w:rsidR="00FB5B24" w:rsidRPr="00FB5B24" w:rsidRDefault="00FB5B24" w:rsidP="007B6ED2">
      <w:pPr>
        <w:spacing w:after="0" w:line="240" w:lineRule="auto"/>
        <w:ind w:left="9" w:hangingChars="4" w:hanging="9"/>
        <w:rPr>
          <w:sz w:val="22"/>
          <w:szCs w:val="22"/>
        </w:rPr>
      </w:pPr>
    </w:p>
    <w:p w14:paraId="590B03EF" w14:textId="2ED8AF35" w:rsidR="005545CE" w:rsidRDefault="00AC6842" w:rsidP="003C4754">
      <w:pPr>
        <w:spacing w:after="58" w:line="240" w:lineRule="auto"/>
        <w:ind w:left="0" w:firstLine="0"/>
        <w:rPr>
          <w:sz w:val="22"/>
          <w:szCs w:val="22"/>
        </w:rPr>
      </w:pPr>
      <w:r>
        <w:rPr>
          <w:rFonts w:hint="eastAsia"/>
          <w:sz w:val="22"/>
          <w:szCs w:val="22"/>
        </w:rPr>
        <w:t>７</w:t>
      </w:r>
      <w:r w:rsidR="005545CE">
        <w:rPr>
          <w:rFonts w:hint="eastAsia"/>
          <w:sz w:val="22"/>
          <w:szCs w:val="22"/>
        </w:rPr>
        <w:t xml:space="preserve">　業務実施要件</w:t>
      </w:r>
    </w:p>
    <w:p w14:paraId="12104861" w14:textId="12362B62" w:rsidR="004E032F" w:rsidRDefault="005545CE" w:rsidP="004E032F">
      <w:pPr>
        <w:pStyle w:val="a8"/>
        <w:numPr>
          <w:ilvl w:val="0"/>
          <w:numId w:val="23"/>
        </w:numPr>
        <w:ind w:leftChars="0"/>
      </w:pPr>
      <w:r w:rsidRPr="005545CE">
        <w:t>地域おこし協力隊制度について深</w:t>
      </w:r>
      <w:r w:rsidR="004E032F">
        <w:rPr>
          <w:rFonts w:hint="eastAsia"/>
        </w:rPr>
        <w:t>く理解し</w:t>
      </w:r>
      <w:r w:rsidRPr="005545CE">
        <w:t>、仕様書で定める委託業務について、十分な遂行能力と適正な執行体制を有</w:t>
      </w:r>
      <w:r w:rsidR="004E032F">
        <w:rPr>
          <w:rFonts w:hint="eastAsia"/>
        </w:rPr>
        <w:t>すること。</w:t>
      </w:r>
    </w:p>
    <w:p w14:paraId="0F5C29BD" w14:textId="77777777" w:rsidR="004E032F" w:rsidRDefault="005545CE" w:rsidP="004E032F">
      <w:pPr>
        <w:pStyle w:val="a8"/>
        <w:numPr>
          <w:ilvl w:val="0"/>
          <w:numId w:val="22"/>
        </w:numPr>
        <w:ind w:leftChars="0"/>
        <w:rPr>
          <w:sz w:val="22"/>
          <w:szCs w:val="22"/>
        </w:rPr>
      </w:pPr>
      <w:r w:rsidRPr="004E032F">
        <w:rPr>
          <w:sz w:val="22"/>
          <w:szCs w:val="22"/>
        </w:rPr>
        <w:t>行政との継続的な協議体制を構築できること</w:t>
      </w:r>
    </w:p>
    <w:p w14:paraId="1048D263" w14:textId="45F7181E" w:rsidR="005545CE" w:rsidRPr="004E032F" w:rsidRDefault="005545CE" w:rsidP="004E032F">
      <w:pPr>
        <w:pStyle w:val="a8"/>
        <w:numPr>
          <w:ilvl w:val="0"/>
          <w:numId w:val="22"/>
        </w:numPr>
        <w:ind w:leftChars="0"/>
        <w:rPr>
          <w:sz w:val="22"/>
          <w:szCs w:val="22"/>
        </w:rPr>
      </w:pPr>
      <w:r w:rsidRPr="004E032F">
        <w:rPr>
          <w:sz w:val="22"/>
          <w:szCs w:val="22"/>
        </w:rPr>
        <w:t>隊員の定着支援や任期後</w:t>
      </w:r>
      <w:r w:rsidR="004E032F">
        <w:rPr>
          <w:rFonts w:hint="eastAsia"/>
          <w:sz w:val="22"/>
          <w:szCs w:val="22"/>
        </w:rPr>
        <w:t>の</w:t>
      </w:r>
      <w:r w:rsidRPr="004E032F">
        <w:rPr>
          <w:sz w:val="22"/>
          <w:szCs w:val="22"/>
        </w:rPr>
        <w:t>支援に関する知見を有すること</w:t>
      </w:r>
    </w:p>
    <w:p w14:paraId="018CB327" w14:textId="77777777" w:rsidR="005545CE" w:rsidRDefault="005545CE" w:rsidP="003C4754">
      <w:pPr>
        <w:spacing w:after="58" w:line="240" w:lineRule="auto"/>
        <w:ind w:left="0" w:firstLine="0"/>
        <w:rPr>
          <w:sz w:val="22"/>
          <w:szCs w:val="22"/>
        </w:rPr>
      </w:pPr>
    </w:p>
    <w:p w14:paraId="7CCC45B0" w14:textId="038D5BC5" w:rsidR="007F60AF" w:rsidRPr="009613A8" w:rsidRDefault="00AC6842" w:rsidP="003C4754">
      <w:pPr>
        <w:spacing w:after="58" w:line="240" w:lineRule="auto"/>
        <w:ind w:left="0" w:firstLine="0"/>
        <w:rPr>
          <w:sz w:val="22"/>
          <w:szCs w:val="22"/>
        </w:rPr>
      </w:pPr>
      <w:r>
        <w:rPr>
          <w:rFonts w:hint="eastAsia"/>
          <w:sz w:val="22"/>
          <w:szCs w:val="22"/>
        </w:rPr>
        <w:t>８</w:t>
      </w:r>
      <w:r w:rsidR="00487219" w:rsidRPr="009613A8">
        <w:rPr>
          <w:rFonts w:hint="eastAsia"/>
          <w:sz w:val="22"/>
          <w:szCs w:val="22"/>
        </w:rPr>
        <w:t xml:space="preserve">　成果</w:t>
      </w:r>
      <w:r w:rsidR="00A909AB" w:rsidRPr="009613A8">
        <w:rPr>
          <w:rFonts w:hint="eastAsia"/>
          <w:sz w:val="22"/>
          <w:szCs w:val="22"/>
        </w:rPr>
        <w:t>品</w:t>
      </w:r>
    </w:p>
    <w:p w14:paraId="20BAFA7F" w14:textId="0EEF6BEC" w:rsidR="00D6693B" w:rsidRPr="009613A8" w:rsidRDefault="00A909AB" w:rsidP="00D6693B">
      <w:pPr>
        <w:pStyle w:val="a8"/>
        <w:numPr>
          <w:ilvl w:val="0"/>
          <w:numId w:val="15"/>
        </w:numPr>
        <w:spacing w:after="58" w:line="240" w:lineRule="auto"/>
        <w:ind w:leftChars="0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>業務報告書（紙媒体資料：２部）</w:t>
      </w:r>
    </w:p>
    <w:p w14:paraId="725708F7" w14:textId="2C432017" w:rsidR="00D6693B" w:rsidRPr="009613A8" w:rsidRDefault="00082FF3" w:rsidP="00D6693B">
      <w:pPr>
        <w:pStyle w:val="a8"/>
        <w:numPr>
          <w:ilvl w:val="0"/>
          <w:numId w:val="15"/>
        </w:numPr>
        <w:spacing w:after="58" w:line="240" w:lineRule="auto"/>
        <w:ind w:leftChars="0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>前項に掲げる業務で作成した資料一式（紙媒体資料：２部）</w:t>
      </w:r>
    </w:p>
    <w:p w14:paraId="3881CB76" w14:textId="46236D17" w:rsidR="00082FF3" w:rsidRPr="009613A8" w:rsidRDefault="00082FF3" w:rsidP="00082FF3">
      <w:pPr>
        <w:pStyle w:val="a8"/>
        <w:numPr>
          <w:ilvl w:val="0"/>
          <w:numId w:val="15"/>
        </w:numPr>
        <w:spacing w:after="58" w:line="240" w:lineRule="auto"/>
        <w:ind w:leftChars="0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>上記に関する電子データ一式（</w:t>
      </w:r>
      <w:r w:rsidR="00BE5786">
        <w:rPr>
          <w:rFonts w:hint="eastAsia"/>
          <w:sz w:val="22"/>
          <w:szCs w:val="22"/>
        </w:rPr>
        <w:t>CD-R</w:t>
      </w:r>
      <w:r w:rsidRPr="009613A8">
        <w:rPr>
          <w:rFonts w:hint="eastAsia"/>
          <w:sz w:val="22"/>
          <w:szCs w:val="22"/>
        </w:rPr>
        <w:t>等）</w:t>
      </w:r>
    </w:p>
    <w:p w14:paraId="27AF6D3B" w14:textId="4019DC83" w:rsidR="00F65AA5" w:rsidRPr="009613A8" w:rsidRDefault="00082FF3" w:rsidP="00082FF3">
      <w:pPr>
        <w:pStyle w:val="a8"/>
        <w:spacing w:after="58" w:line="240" w:lineRule="auto"/>
        <w:ind w:leftChars="0" w:left="720" w:firstLine="0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>提出するデータ形式は</w:t>
      </w:r>
      <w:r w:rsidRPr="009613A8">
        <w:rPr>
          <w:sz w:val="22"/>
          <w:szCs w:val="22"/>
        </w:rPr>
        <w:t>Microsoft</w:t>
      </w:r>
      <w:r w:rsidRPr="009613A8">
        <w:rPr>
          <w:rFonts w:hint="eastAsia"/>
          <w:sz w:val="22"/>
          <w:szCs w:val="22"/>
        </w:rPr>
        <w:t xml:space="preserve"> </w:t>
      </w:r>
      <w:r w:rsidRPr="009613A8">
        <w:rPr>
          <w:sz w:val="22"/>
          <w:szCs w:val="22"/>
        </w:rPr>
        <w:t>Word、Excel、PowerPoint又はPDF形式を基本</w:t>
      </w:r>
      <w:r w:rsidRPr="009613A8">
        <w:rPr>
          <w:rFonts w:hint="eastAsia"/>
          <w:sz w:val="22"/>
          <w:szCs w:val="22"/>
        </w:rPr>
        <w:t>とする。</w:t>
      </w:r>
    </w:p>
    <w:p w14:paraId="32DF6DBF" w14:textId="77777777" w:rsidR="00793201" w:rsidRPr="009613A8" w:rsidRDefault="00793201" w:rsidP="00793201">
      <w:pPr>
        <w:spacing w:after="58" w:line="240" w:lineRule="auto"/>
        <w:rPr>
          <w:sz w:val="22"/>
          <w:szCs w:val="22"/>
        </w:rPr>
      </w:pPr>
    </w:p>
    <w:p w14:paraId="32E76F4C" w14:textId="66DF227E" w:rsidR="006E14FA" w:rsidRPr="009613A8" w:rsidRDefault="00AC6842" w:rsidP="006E14FA">
      <w:pPr>
        <w:spacing w:after="58" w:line="24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９</w:t>
      </w:r>
      <w:r w:rsidR="006E14FA" w:rsidRPr="009613A8">
        <w:rPr>
          <w:rFonts w:hint="eastAsia"/>
          <w:sz w:val="22"/>
          <w:szCs w:val="22"/>
        </w:rPr>
        <w:t xml:space="preserve">　再委託の禁止</w:t>
      </w:r>
    </w:p>
    <w:p w14:paraId="395FAE2C" w14:textId="367D3277" w:rsidR="006E14FA" w:rsidRPr="009613A8" w:rsidRDefault="00EE1459" w:rsidP="006E14FA">
      <w:pPr>
        <w:spacing w:after="58" w:line="240" w:lineRule="auto"/>
        <w:ind w:firstLineChars="100" w:firstLine="220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>受託者は、</w:t>
      </w:r>
      <w:r w:rsidR="006E14FA" w:rsidRPr="009613A8">
        <w:rPr>
          <w:sz w:val="22"/>
          <w:szCs w:val="22"/>
        </w:rPr>
        <w:t>本業務を他の第三者に再委託又は請け負わせてはならない。なお、本業務の一部をやむを得ず再委託する必要がある場合は、再委託先の名称、概要、再委託する内容等について、</w:t>
      </w:r>
      <w:r w:rsidRPr="009613A8">
        <w:rPr>
          <w:rFonts w:hint="eastAsia"/>
          <w:sz w:val="22"/>
          <w:szCs w:val="22"/>
        </w:rPr>
        <w:t>発注者と</w:t>
      </w:r>
      <w:r w:rsidR="00A31C29">
        <w:rPr>
          <w:rFonts w:hint="eastAsia"/>
          <w:sz w:val="22"/>
          <w:szCs w:val="22"/>
        </w:rPr>
        <w:t>事前に</w:t>
      </w:r>
      <w:r w:rsidRPr="009613A8">
        <w:rPr>
          <w:rFonts w:hint="eastAsia"/>
          <w:sz w:val="22"/>
          <w:szCs w:val="22"/>
        </w:rPr>
        <w:t>協議し</w:t>
      </w:r>
      <w:r w:rsidR="006E14FA" w:rsidRPr="009613A8">
        <w:rPr>
          <w:sz w:val="22"/>
          <w:szCs w:val="22"/>
        </w:rPr>
        <w:t>承諾を得ること。</w:t>
      </w:r>
    </w:p>
    <w:p w14:paraId="2A81316F" w14:textId="77777777" w:rsidR="006E14FA" w:rsidRPr="009613A8" w:rsidRDefault="006E14FA" w:rsidP="00EE1459">
      <w:pPr>
        <w:spacing w:after="58" w:line="240" w:lineRule="auto"/>
        <w:ind w:left="0" w:firstLine="0"/>
        <w:rPr>
          <w:sz w:val="22"/>
          <w:szCs w:val="22"/>
        </w:rPr>
      </w:pPr>
    </w:p>
    <w:p w14:paraId="141E8B0C" w14:textId="6ED9FF83" w:rsidR="006E14FA" w:rsidRPr="009613A8" w:rsidRDefault="003426D6" w:rsidP="006E14FA">
      <w:pPr>
        <w:spacing w:after="58" w:line="24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>１</w:t>
      </w:r>
      <w:r w:rsidR="00AC6842">
        <w:rPr>
          <w:rFonts w:hint="eastAsia"/>
          <w:sz w:val="22"/>
          <w:szCs w:val="22"/>
        </w:rPr>
        <w:t>０</w:t>
      </w:r>
      <w:r w:rsidR="006E14FA" w:rsidRPr="009613A8">
        <w:rPr>
          <w:rFonts w:hint="eastAsia"/>
          <w:sz w:val="22"/>
          <w:szCs w:val="22"/>
        </w:rPr>
        <w:t xml:space="preserve">　委託料及び支払い方法</w:t>
      </w:r>
    </w:p>
    <w:p w14:paraId="73E8873F" w14:textId="2DDE6F23" w:rsidR="006E14FA" w:rsidRPr="009613A8" w:rsidRDefault="006E14FA" w:rsidP="006E14FA">
      <w:pPr>
        <w:spacing w:after="58" w:line="240" w:lineRule="auto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 xml:space="preserve">　委託料及びその支払い方法は、優先交渉権者と協議の上、契約書で定める。</w:t>
      </w:r>
    </w:p>
    <w:p w14:paraId="654C09D1" w14:textId="77777777" w:rsidR="00082FF3" w:rsidRPr="009613A8" w:rsidRDefault="00082FF3" w:rsidP="00847A89">
      <w:pPr>
        <w:spacing w:after="58" w:line="240" w:lineRule="auto"/>
        <w:ind w:left="0" w:firstLine="0"/>
        <w:rPr>
          <w:sz w:val="22"/>
          <w:szCs w:val="22"/>
        </w:rPr>
      </w:pPr>
    </w:p>
    <w:p w14:paraId="30792970" w14:textId="57A97534" w:rsidR="00805E28" w:rsidRPr="009613A8" w:rsidRDefault="006E14FA" w:rsidP="00805E28">
      <w:pPr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>１</w:t>
      </w:r>
      <w:r w:rsidR="00AC6842">
        <w:rPr>
          <w:rFonts w:hint="eastAsia"/>
          <w:sz w:val="22"/>
          <w:szCs w:val="22"/>
        </w:rPr>
        <w:t>１</w:t>
      </w:r>
      <w:r w:rsidR="00082FF3" w:rsidRPr="009613A8">
        <w:rPr>
          <w:rFonts w:hint="eastAsia"/>
          <w:sz w:val="22"/>
          <w:szCs w:val="22"/>
        </w:rPr>
        <w:t xml:space="preserve">　本業務における注意事項</w:t>
      </w:r>
    </w:p>
    <w:p w14:paraId="286363E2" w14:textId="77777777" w:rsidR="00787A7A" w:rsidRDefault="00BD4393" w:rsidP="00787A7A">
      <w:pPr>
        <w:pStyle w:val="a8"/>
        <w:numPr>
          <w:ilvl w:val="0"/>
          <w:numId w:val="19"/>
        </w:numPr>
        <w:ind w:leftChars="0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>本業務の実施にあたっては、関係法令を遵守するとともに、</w:t>
      </w:r>
      <w:r w:rsidR="00805E28" w:rsidRPr="009613A8">
        <w:rPr>
          <w:rFonts w:hint="eastAsia"/>
          <w:sz w:val="22"/>
          <w:szCs w:val="22"/>
        </w:rPr>
        <w:t>本</w:t>
      </w:r>
      <w:r w:rsidR="00805E28" w:rsidRPr="009613A8">
        <w:rPr>
          <w:sz w:val="22"/>
          <w:szCs w:val="22"/>
        </w:rPr>
        <w:t>業務で取り扱う個人情報、</w:t>
      </w:r>
      <w:r w:rsidR="00805E28" w:rsidRPr="009613A8">
        <w:rPr>
          <w:rFonts w:hint="eastAsia"/>
          <w:sz w:val="22"/>
          <w:szCs w:val="22"/>
        </w:rPr>
        <w:t>発注者</w:t>
      </w:r>
      <w:r w:rsidR="00805E28" w:rsidRPr="009613A8">
        <w:rPr>
          <w:sz w:val="22"/>
          <w:szCs w:val="22"/>
        </w:rPr>
        <w:t>から貸与された資料及び情報を適正に管理するものと</w:t>
      </w:r>
      <w:r w:rsidR="00805E28" w:rsidRPr="009613A8">
        <w:rPr>
          <w:rFonts w:hint="eastAsia"/>
          <w:sz w:val="22"/>
          <w:szCs w:val="22"/>
        </w:rPr>
        <w:t>し、本業務の遂行上知り得た情報は、業務の遂行以外の目的に使用したり、第三者に提供したりしてはならない。</w:t>
      </w:r>
    </w:p>
    <w:p w14:paraId="45133B99" w14:textId="4030BA2F" w:rsidR="00A31C29" w:rsidRPr="00787A7A" w:rsidRDefault="00BD4393" w:rsidP="00787A7A">
      <w:pPr>
        <w:pStyle w:val="a8"/>
        <w:numPr>
          <w:ilvl w:val="0"/>
          <w:numId w:val="19"/>
        </w:numPr>
        <w:ind w:leftChars="0"/>
        <w:rPr>
          <w:sz w:val="22"/>
          <w:szCs w:val="22"/>
        </w:rPr>
      </w:pPr>
      <w:r w:rsidRPr="00A31C29">
        <w:rPr>
          <w:rFonts w:hint="eastAsia"/>
        </w:rPr>
        <w:t>本</w:t>
      </w:r>
      <w:r w:rsidRPr="00A31C29">
        <w:t>業務の遂行に当たっては、町担当者と十分な協議を行い、業務を誠実に履行するこ</w:t>
      </w:r>
    </w:p>
    <w:p w14:paraId="56BBA15F" w14:textId="77777777" w:rsidR="00A31C29" w:rsidRDefault="00BD4393" w:rsidP="00A31C29">
      <w:pPr>
        <w:pStyle w:val="a8"/>
        <w:ind w:leftChars="0" w:left="0" w:firstLineChars="400" w:firstLine="840"/>
      </w:pPr>
      <w:r w:rsidRPr="00A31C29">
        <w:t>と。</w:t>
      </w:r>
      <w:r w:rsidRPr="00A31C29">
        <w:rPr>
          <w:rFonts w:hint="eastAsia"/>
        </w:rPr>
        <w:t>また</w:t>
      </w:r>
      <w:r w:rsidRPr="00A31C29">
        <w:t>、仕様書に明記されていない事項であっても、当該業務</w:t>
      </w:r>
      <w:r w:rsidRPr="009613A8">
        <w:t>に関連すると判断さ</w:t>
      </w:r>
    </w:p>
    <w:p w14:paraId="3F6DCF19" w14:textId="399B2AF7" w:rsidR="00805E28" w:rsidRPr="009613A8" w:rsidRDefault="00BD4393" w:rsidP="00A31C29">
      <w:pPr>
        <w:pStyle w:val="a8"/>
        <w:ind w:leftChars="0" w:left="0" w:firstLineChars="400" w:firstLine="840"/>
      </w:pPr>
      <w:r w:rsidRPr="009613A8">
        <w:t>れ、</w:t>
      </w:r>
      <w:r w:rsidRPr="009613A8">
        <w:rPr>
          <w:rFonts w:hint="eastAsia"/>
        </w:rPr>
        <w:t>発注者</w:t>
      </w:r>
      <w:r w:rsidRPr="009613A8">
        <w:t>が必要と認めたものについては、協議の</w:t>
      </w:r>
      <w:r w:rsidR="00A31C29">
        <w:rPr>
          <w:rFonts w:hint="eastAsia"/>
        </w:rPr>
        <w:t>上</w:t>
      </w:r>
      <w:r w:rsidRPr="009613A8">
        <w:t>誠実に履行すること</w:t>
      </w:r>
      <w:r w:rsidRPr="009613A8">
        <w:rPr>
          <w:rFonts w:hint="eastAsia"/>
        </w:rPr>
        <w:t>。</w:t>
      </w:r>
    </w:p>
    <w:p w14:paraId="06813C73" w14:textId="718B11E7" w:rsidR="008C1086" w:rsidRDefault="00D6693B" w:rsidP="00A61E93">
      <w:pPr>
        <w:pStyle w:val="a8"/>
        <w:numPr>
          <w:ilvl w:val="0"/>
          <w:numId w:val="19"/>
        </w:numPr>
        <w:ind w:leftChars="0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>本業務の実施において発生した損害については、賠償の責を負うこと。</w:t>
      </w:r>
      <w:r w:rsidR="00A61E93" w:rsidRPr="009613A8">
        <w:rPr>
          <w:rFonts w:hint="eastAsia"/>
          <w:sz w:val="22"/>
          <w:szCs w:val="22"/>
        </w:rPr>
        <w:t>ただし、発注者の責に帰する原因により発生し</w:t>
      </w:r>
      <w:r w:rsidR="00A31C29">
        <w:rPr>
          <w:rFonts w:hint="eastAsia"/>
          <w:sz w:val="22"/>
          <w:szCs w:val="22"/>
        </w:rPr>
        <w:t>た</w:t>
      </w:r>
      <w:r w:rsidR="00A61E93" w:rsidRPr="009613A8">
        <w:rPr>
          <w:rFonts w:hint="eastAsia"/>
          <w:sz w:val="22"/>
          <w:szCs w:val="22"/>
        </w:rPr>
        <w:t>損害については、この限りではない。</w:t>
      </w:r>
    </w:p>
    <w:p w14:paraId="49675046" w14:textId="77777777" w:rsidR="004E331B" w:rsidRDefault="004E331B" w:rsidP="004E331B">
      <w:pPr>
        <w:rPr>
          <w:sz w:val="22"/>
          <w:szCs w:val="22"/>
        </w:rPr>
      </w:pPr>
    </w:p>
    <w:p w14:paraId="583CBC19" w14:textId="1D0D12BE" w:rsidR="00793201" w:rsidRPr="009613A8" w:rsidRDefault="00793201" w:rsidP="00793201">
      <w:pPr>
        <w:spacing w:after="0" w:line="240" w:lineRule="auto"/>
        <w:ind w:left="10" w:right="3271"/>
        <w:rPr>
          <w:rFonts w:cs="ＭＳ ゴシック"/>
          <w:sz w:val="22"/>
          <w:szCs w:val="22"/>
        </w:rPr>
      </w:pPr>
      <w:r w:rsidRPr="009613A8">
        <w:rPr>
          <w:rFonts w:cs="ＭＳ ゴシック" w:hint="eastAsia"/>
          <w:sz w:val="22"/>
          <w:szCs w:val="22"/>
        </w:rPr>
        <w:t>１</w:t>
      </w:r>
      <w:r w:rsidR="00AC6842">
        <w:rPr>
          <w:rFonts w:cs="ＭＳ ゴシック" w:hint="eastAsia"/>
          <w:sz w:val="22"/>
          <w:szCs w:val="22"/>
        </w:rPr>
        <w:t>２</w:t>
      </w:r>
      <w:r w:rsidR="00BD4393" w:rsidRPr="009613A8">
        <w:rPr>
          <w:rFonts w:cs="ＭＳ ゴシック" w:hint="eastAsia"/>
          <w:sz w:val="22"/>
          <w:szCs w:val="22"/>
        </w:rPr>
        <w:t xml:space="preserve">　問合せ先</w:t>
      </w:r>
    </w:p>
    <w:p w14:paraId="5A1E3B71" w14:textId="0EEB2E49" w:rsidR="00D1236C" w:rsidRDefault="00E01D4E" w:rsidP="00D1236C">
      <w:pPr>
        <w:spacing w:after="0" w:line="240" w:lineRule="auto"/>
        <w:ind w:leftChars="100" w:left="210" w:right="3271" w:firstLine="0"/>
        <w:rPr>
          <w:sz w:val="22"/>
          <w:szCs w:val="22"/>
        </w:rPr>
      </w:pPr>
      <w:r w:rsidRPr="009613A8">
        <w:rPr>
          <w:sz w:val="22"/>
          <w:szCs w:val="22"/>
        </w:rPr>
        <w:t>山北</w:t>
      </w:r>
      <w:r w:rsidR="00BD4393" w:rsidRPr="009613A8">
        <w:rPr>
          <w:rFonts w:hint="eastAsia"/>
          <w:sz w:val="22"/>
          <w:szCs w:val="22"/>
        </w:rPr>
        <w:t>町農林課農林振興班</w:t>
      </w:r>
      <w:r w:rsidR="005A1D81" w:rsidRPr="009613A8">
        <w:rPr>
          <w:rFonts w:hint="eastAsia"/>
          <w:sz w:val="22"/>
          <w:szCs w:val="22"/>
        </w:rPr>
        <w:t xml:space="preserve">　</w:t>
      </w:r>
      <w:r w:rsidR="00BD4393" w:rsidRPr="009613A8">
        <w:rPr>
          <w:rFonts w:hint="eastAsia"/>
          <w:sz w:val="22"/>
          <w:szCs w:val="22"/>
        </w:rPr>
        <w:t>担当者　中村</w:t>
      </w:r>
      <w:r w:rsidR="00A52BCA">
        <w:rPr>
          <w:rFonts w:hint="eastAsia"/>
          <w:sz w:val="22"/>
          <w:szCs w:val="22"/>
        </w:rPr>
        <w:t>、</w:t>
      </w:r>
      <w:r w:rsidR="00BD4393" w:rsidRPr="009613A8">
        <w:rPr>
          <w:rFonts w:hint="eastAsia"/>
          <w:sz w:val="22"/>
          <w:szCs w:val="22"/>
        </w:rPr>
        <w:t>長田</w:t>
      </w:r>
    </w:p>
    <w:p w14:paraId="1F518C53" w14:textId="082C9539" w:rsidR="00BD4393" w:rsidRDefault="007F60AF" w:rsidP="00D1236C">
      <w:pPr>
        <w:spacing w:after="0" w:line="240" w:lineRule="auto"/>
        <w:ind w:leftChars="100" w:left="210" w:right="3271" w:firstLine="0"/>
        <w:rPr>
          <w:sz w:val="22"/>
          <w:szCs w:val="22"/>
        </w:rPr>
      </w:pPr>
      <w:r w:rsidRPr="009613A8">
        <w:rPr>
          <w:rFonts w:hint="eastAsia"/>
          <w:sz w:val="22"/>
          <w:szCs w:val="22"/>
        </w:rPr>
        <w:t>TEL</w:t>
      </w:r>
      <w:r w:rsidR="00A52BCA">
        <w:rPr>
          <w:rFonts w:hint="eastAsia"/>
          <w:sz w:val="22"/>
          <w:szCs w:val="22"/>
        </w:rPr>
        <w:t xml:space="preserve">　</w:t>
      </w:r>
      <w:r w:rsidR="00BD4393" w:rsidRPr="009613A8">
        <w:rPr>
          <w:rFonts w:hint="eastAsia"/>
          <w:sz w:val="22"/>
          <w:szCs w:val="22"/>
        </w:rPr>
        <w:t>0465</w:t>
      </w:r>
      <w:r w:rsidR="00A52BCA">
        <w:rPr>
          <w:rFonts w:hint="eastAsia"/>
          <w:sz w:val="22"/>
          <w:szCs w:val="22"/>
        </w:rPr>
        <w:t>-</w:t>
      </w:r>
      <w:r w:rsidR="00BD4393" w:rsidRPr="009613A8">
        <w:rPr>
          <w:rFonts w:hint="eastAsia"/>
          <w:sz w:val="22"/>
          <w:szCs w:val="22"/>
        </w:rPr>
        <w:t>75—3654（直通）</w:t>
      </w:r>
      <w:r w:rsidRPr="009613A8">
        <w:rPr>
          <w:rFonts w:hint="eastAsia"/>
          <w:sz w:val="22"/>
          <w:szCs w:val="22"/>
        </w:rPr>
        <w:t>FAX</w:t>
      </w:r>
      <w:r w:rsidR="00BD4393" w:rsidRPr="009613A8">
        <w:rPr>
          <w:rFonts w:hint="eastAsia"/>
          <w:sz w:val="22"/>
          <w:szCs w:val="22"/>
        </w:rPr>
        <w:t xml:space="preserve">　</w:t>
      </w:r>
      <w:r w:rsidR="001B7DF2" w:rsidRPr="009613A8">
        <w:rPr>
          <w:rFonts w:hint="eastAsia"/>
          <w:sz w:val="22"/>
          <w:szCs w:val="22"/>
        </w:rPr>
        <w:t>0465-75-366</w:t>
      </w:r>
      <w:r w:rsidR="00A52BCA">
        <w:rPr>
          <w:rFonts w:hint="eastAsia"/>
          <w:sz w:val="22"/>
          <w:szCs w:val="22"/>
        </w:rPr>
        <w:t>1</w:t>
      </w:r>
    </w:p>
    <w:sectPr w:rsidR="00BD4393" w:rsidSect="00524985">
      <w:footerReference w:type="even" r:id="rId8"/>
      <w:footerReference w:type="default" r:id="rId9"/>
      <w:footerReference w:type="first" r:id="rId10"/>
      <w:pgSz w:w="11906" w:h="16838" w:code="9"/>
      <w:pgMar w:top="1418" w:right="1418" w:bottom="1134" w:left="1418" w:header="720" w:footer="72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5E35D" w14:textId="77777777" w:rsidR="00D46AED" w:rsidRDefault="00D46AED">
      <w:pPr>
        <w:spacing w:after="0" w:line="240" w:lineRule="auto"/>
      </w:pPr>
      <w:r>
        <w:separator/>
      </w:r>
    </w:p>
  </w:endnote>
  <w:endnote w:type="continuationSeparator" w:id="0">
    <w:p w14:paraId="1B134B14" w14:textId="77777777" w:rsidR="00D46AED" w:rsidRDefault="00D46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533CA" w14:textId="77777777" w:rsidR="00F74EF4" w:rsidRDefault="009E245C">
    <w:pPr>
      <w:spacing w:after="0" w:line="259" w:lineRule="auto"/>
      <w:ind w:left="0" w:right="21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游明朝" w:eastAsia="游明朝" w:hAnsi="游明朝" w:cs="游明朝"/>
      </w:rPr>
      <w:t>2</w:t>
    </w:r>
    <w:r>
      <w:rPr>
        <w:rFonts w:ascii="游明朝" w:eastAsia="游明朝" w:hAnsi="游明朝" w:cs="游明朝"/>
      </w:rPr>
      <w:fldChar w:fldCharType="end"/>
    </w:r>
    <w:r>
      <w:rPr>
        <w:rFonts w:ascii="游明朝" w:eastAsia="游明朝" w:hAnsi="游明朝" w:cs="游明朝"/>
      </w:rPr>
      <w:t xml:space="preserve"> </w:t>
    </w:r>
    <w:r>
      <w:t xml:space="preserve"> </w:t>
    </w:r>
  </w:p>
  <w:p w14:paraId="535099EF" w14:textId="77777777" w:rsidR="00F74EF4" w:rsidRDefault="009E245C">
    <w:pPr>
      <w:spacing w:after="0" w:line="259" w:lineRule="auto"/>
      <w:ind w:left="14" w:firstLine="0"/>
    </w:pPr>
    <w:r>
      <w:rPr>
        <w:rFonts w:ascii="游明朝" w:eastAsia="游明朝" w:hAnsi="游明朝" w:cs="游明朝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4A177" w14:textId="13E53B00" w:rsidR="00F74EF4" w:rsidRDefault="00F74EF4">
    <w:pPr>
      <w:spacing w:after="0" w:line="259" w:lineRule="auto"/>
      <w:ind w:left="14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2D71E" w14:textId="77777777" w:rsidR="00F74EF4" w:rsidRDefault="00F74EF4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4F41C" w14:textId="77777777" w:rsidR="00D46AED" w:rsidRDefault="00D46AED">
      <w:pPr>
        <w:spacing w:after="0" w:line="240" w:lineRule="auto"/>
      </w:pPr>
      <w:r>
        <w:separator/>
      </w:r>
    </w:p>
  </w:footnote>
  <w:footnote w:type="continuationSeparator" w:id="0">
    <w:p w14:paraId="6B8EA096" w14:textId="77777777" w:rsidR="00D46AED" w:rsidRDefault="00D46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4C4B"/>
    <w:multiLevelType w:val="hybridMultilevel"/>
    <w:tmpl w:val="1AB61A04"/>
    <w:lvl w:ilvl="0" w:tplc="67582426">
      <w:start w:val="1"/>
      <w:numFmt w:val="decimalFullWidth"/>
      <w:lvlText w:val="（%1）"/>
      <w:lvlJc w:val="left"/>
      <w:pPr>
        <w:ind w:left="6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70E4EFA">
      <w:start w:val="1"/>
      <w:numFmt w:val="decimalEnclosedCircle"/>
      <w:lvlText w:val="%2"/>
      <w:lvlJc w:val="left"/>
      <w:pPr>
        <w:ind w:left="7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8BA9BDC">
      <w:start w:val="1"/>
      <w:numFmt w:val="lowerRoman"/>
      <w:lvlText w:val="%3"/>
      <w:lvlJc w:val="left"/>
      <w:pPr>
        <w:ind w:left="15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B32D4B0">
      <w:start w:val="1"/>
      <w:numFmt w:val="decimal"/>
      <w:lvlText w:val="%4"/>
      <w:lvlJc w:val="left"/>
      <w:pPr>
        <w:ind w:left="22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8F0BD74">
      <w:start w:val="1"/>
      <w:numFmt w:val="lowerLetter"/>
      <w:lvlText w:val="%5"/>
      <w:lvlJc w:val="left"/>
      <w:pPr>
        <w:ind w:left="29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72034BC">
      <w:start w:val="1"/>
      <w:numFmt w:val="lowerRoman"/>
      <w:lvlText w:val="%6"/>
      <w:lvlJc w:val="left"/>
      <w:pPr>
        <w:ind w:left="36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AD88EBA">
      <w:start w:val="1"/>
      <w:numFmt w:val="decimal"/>
      <w:lvlText w:val="%7"/>
      <w:lvlJc w:val="left"/>
      <w:pPr>
        <w:ind w:left="43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0284C54">
      <w:start w:val="1"/>
      <w:numFmt w:val="lowerLetter"/>
      <w:lvlText w:val="%8"/>
      <w:lvlJc w:val="left"/>
      <w:pPr>
        <w:ind w:left="51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85E70E6">
      <w:start w:val="1"/>
      <w:numFmt w:val="lowerRoman"/>
      <w:lvlText w:val="%9"/>
      <w:lvlJc w:val="left"/>
      <w:pPr>
        <w:ind w:left="58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F0062A"/>
    <w:multiLevelType w:val="hybridMultilevel"/>
    <w:tmpl w:val="DC08A2D2"/>
    <w:lvl w:ilvl="0" w:tplc="AD529A52">
      <w:start w:val="1"/>
      <w:numFmt w:val="decimalFullWidth"/>
      <w:lvlText w:val="（%1）"/>
      <w:lvlJc w:val="left"/>
      <w:pPr>
        <w:ind w:left="7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4" w:hanging="440"/>
      </w:pPr>
    </w:lvl>
    <w:lvl w:ilvl="2" w:tplc="04090011" w:tentative="1">
      <w:start w:val="1"/>
      <w:numFmt w:val="decimalEnclosedCircle"/>
      <w:lvlText w:val="%3"/>
      <w:lvlJc w:val="left"/>
      <w:pPr>
        <w:ind w:left="1334" w:hanging="440"/>
      </w:pPr>
    </w:lvl>
    <w:lvl w:ilvl="3" w:tplc="0409000F" w:tentative="1">
      <w:start w:val="1"/>
      <w:numFmt w:val="decimal"/>
      <w:lvlText w:val="%4."/>
      <w:lvlJc w:val="left"/>
      <w:pPr>
        <w:ind w:left="1774" w:hanging="440"/>
      </w:pPr>
    </w:lvl>
    <w:lvl w:ilvl="4" w:tplc="04090017" w:tentative="1">
      <w:start w:val="1"/>
      <w:numFmt w:val="aiueoFullWidth"/>
      <w:lvlText w:val="(%5)"/>
      <w:lvlJc w:val="left"/>
      <w:pPr>
        <w:ind w:left="2214" w:hanging="440"/>
      </w:pPr>
    </w:lvl>
    <w:lvl w:ilvl="5" w:tplc="04090011" w:tentative="1">
      <w:start w:val="1"/>
      <w:numFmt w:val="decimalEnclosedCircle"/>
      <w:lvlText w:val="%6"/>
      <w:lvlJc w:val="left"/>
      <w:pPr>
        <w:ind w:left="2654" w:hanging="440"/>
      </w:pPr>
    </w:lvl>
    <w:lvl w:ilvl="6" w:tplc="0409000F" w:tentative="1">
      <w:start w:val="1"/>
      <w:numFmt w:val="decimal"/>
      <w:lvlText w:val="%7."/>
      <w:lvlJc w:val="left"/>
      <w:pPr>
        <w:ind w:left="3094" w:hanging="440"/>
      </w:pPr>
    </w:lvl>
    <w:lvl w:ilvl="7" w:tplc="04090017" w:tentative="1">
      <w:start w:val="1"/>
      <w:numFmt w:val="aiueoFullWidth"/>
      <w:lvlText w:val="(%8)"/>
      <w:lvlJc w:val="left"/>
      <w:pPr>
        <w:ind w:left="3534" w:hanging="440"/>
      </w:pPr>
    </w:lvl>
    <w:lvl w:ilvl="8" w:tplc="04090011" w:tentative="1">
      <w:start w:val="1"/>
      <w:numFmt w:val="decimalEnclosedCircle"/>
      <w:lvlText w:val="%9"/>
      <w:lvlJc w:val="left"/>
      <w:pPr>
        <w:ind w:left="3974" w:hanging="440"/>
      </w:pPr>
    </w:lvl>
  </w:abstractNum>
  <w:abstractNum w:abstractNumId="2" w15:restartNumberingAfterBreak="0">
    <w:nsid w:val="11A066D5"/>
    <w:multiLevelType w:val="hybridMultilevel"/>
    <w:tmpl w:val="742C42E8"/>
    <w:lvl w:ilvl="0" w:tplc="506EFB42">
      <w:start w:val="1"/>
      <w:numFmt w:val="decimalFullWidth"/>
      <w:lvlText w:val="（%1）"/>
      <w:lvlJc w:val="left"/>
      <w:pPr>
        <w:ind w:left="6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46C411C">
      <w:start w:val="1"/>
      <w:numFmt w:val="lowerLetter"/>
      <w:lvlText w:val="%2"/>
      <w:lvlJc w:val="left"/>
      <w:pPr>
        <w:ind w:left="10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4A22F94">
      <w:start w:val="1"/>
      <w:numFmt w:val="lowerRoman"/>
      <w:lvlText w:val="%3"/>
      <w:lvlJc w:val="left"/>
      <w:pPr>
        <w:ind w:left="18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5B0D7EA">
      <w:start w:val="1"/>
      <w:numFmt w:val="decimal"/>
      <w:lvlText w:val="%4"/>
      <w:lvlJc w:val="left"/>
      <w:pPr>
        <w:ind w:left="25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430072C">
      <w:start w:val="1"/>
      <w:numFmt w:val="lowerLetter"/>
      <w:lvlText w:val="%5"/>
      <w:lvlJc w:val="left"/>
      <w:pPr>
        <w:ind w:left="32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64623A0">
      <w:start w:val="1"/>
      <w:numFmt w:val="lowerRoman"/>
      <w:lvlText w:val="%6"/>
      <w:lvlJc w:val="left"/>
      <w:pPr>
        <w:ind w:left="39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180D018">
      <w:start w:val="1"/>
      <w:numFmt w:val="decimal"/>
      <w:lvlText w:val="%7"/>
      <w:lvlJc w:val="left"/>
      <w:pPr>
        <w:ind w:left="46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C848504">
      <w:start w:val="1"/>
      <w:numFmt w:val="lowerLetter"/>
      <w:lvlText w:val="%8"/>
      <w:lvlJc w:val="left"/>
      <w:pPr>
        <w:ind w:left="54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AB8EA6E">
      <w:start w:val="1"/>
      <w:numFmt w:val="lowerRoman"/>
      <w:lvlText w:val="%9"/>
      <w:lvlJc w:val="left"/>
      <w:pPr>
        <w:ind w:left="61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784FD0"/>
    <w:multiLevelType w:val="hybridMultilevel"/>
    <w:tmpl w:val="36BAF420"/>
    <w:lvl w:ilvl="0" w:tplc="4D3EC25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1A041D5"/>
    <w:multiLevelType w:val="hybridMultilevel"/>
    <w:tmpl w:val="9E4EBFB8"/>
    <w:lvl w:ilvl="0" w:tplc="A5121AF0">
      <w:start w:val="1"/>
      <w:numFmt w:val="decimalFullWidth"/>
      <w:lvlText w:val="（%1）"/>
      <w:lvlJc w:val="left"/>
      <w:pPr>
        <w:ind w:left="6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408BE20">
      <w:start w:val="1"/>
      <w:numFmt w:val="decimalEnclosedCircle"/>
      <w:lvlText w:val="%2"/>
      <w:lvlJc w:val="left"/>
      <w:pPr>
        <w:ind w:left="8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B92DA3A">
      <w:start w:val="1"/>
      <w:numFmt w:val="lowerRoman"/>
      <w:lvlText w:val="%3"/>
      <w:lvlJc w:val="left"/>
      <w:pPr>
        <w:ind w:left="15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A6E6C80">
      <w:start w:val="1"/>
      <w:numFmt w:val="decimal"/>
      <w:lvlText w:val="%4"/>
      <w:lvlJc w:val="left"/>
      <w:pPr>
        <w:ind w:left="22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4FE65E0">
      <w:start w:val="1"/>
      <w:numFmt w:val="lowerLetter"/>
      <w:lvlText w:val="%5"/>
      <w:lvlJc w:val="left"/>
      <w:pPr>
        <w:ind w:left="29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C5EFC30">
      <w:start w:val="1"/>
      <w:numFmt w:val="lowerRoman"/>
      <w:lvlText w:val="%6"/>
      <w:lvlJc w:val="left"/>
      <w:pPr>
        <w:ind w:left="36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A8075C2">
      <w:start w:val="1"/>
      <w:numFmt w:val="decimal"/>
      <w:lvlText w:val="%7"/>
      <w:lvlJc w:val="left"/>
      <w:pPr>
        <w:ind w:left="43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62C0816">
      <w:start w:val="1"/>
      <w:numFmt w:val="lowerLetter"/>
      <w:lvlText w:val="%8"/>
      <w:lvlJc w:val="left"/>
      <w:pPr>
        <w:ind w:left="51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BBC76CE">
      <w:start w:val="1"/>
      <w:numFmt w:val="lowerRoman"/>
      <w:lvlText w:val="%9"/>
      <w:lvlJc w:val="left"/>
      <w:pPr>
        <w:ind w:left="58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9C7641"/>
    <w:multiLevelType w:val="hybridMultilevel"/>
    <w:tmpl w:val="A950FB00"/>
    <w:lvl w:ilvl="0" w:tplc="82A8D9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3C7330C"/>
    <w:multiLevelType w:val="hybridMultilevel"/>
    <w:tmpl w:val="54BAEC60"/>
    <w:lvl w:ilvl="0" w:tplc="1C3A56F4">
      <w:start w:val="1"/>
      <w:numFmt w:val="decimalEnclosedCircle"/>
      <w:lvlText w:val="%1"/>
      <w:lvlJc w:val="left"/>
      <w:pPr>
        <w:ind w:left="3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4" w:hanging="440"/>
      </w:pPr>
    </w:lvl>
    <w:lvl w:ilvl="2" w:tplc="04090011" w:tentative="1">
      <w:start w:val="1"/>
      <w:numFmt w:val="decimalEnclosedCircle"/>
      <w:lvlText w:val="%3"/>
      <w:lvlJc w:val="left"/>
      <w:pPr>
        <w:ind w:left="1334" w:hanging="440"/>
      </w:pPr>
    </w:lvl>
    <w:lvl w:ilvl="3" w:tplc="0409000F" w:tentative="1">
      <w:start w:val="1"/>
      <w:numFmt w:val="decimal"/>
      <w:lvlText w:val="%4."/>
      <w:lvlJc w:val="left"/>
      <w:pPr>
        <w:ind w:left="1774" w:hanging="440"/>
      </w:pPr>
    </w:lvl>
    <w:lvl w:ilvl="4" w:tplc="04090017" w:tentative="1">
      <w:start w:val="1"/>
      <w:numFmt w:val="aiueoFullWidth"/>
      <w:lvlText w:val="(%5)"/>
      <w:lvlJc w:val="left"/>
      <w:pPr>
        <w:ind w:left="2214" w:hanging="440"/>
      </w:pPr>
    </w:lvl>
    <w:lvl w:ilvl="5" w:tplc="04090011" w:tentative="1">
      <w:start w:val="1"/>
      <w:numFmt w:val="decimalEnclosedCircle"/>
      <w:lvlText w:val="%6"/>
      <w:lvlJc w:val="left"/>
      <w:pPr>
        <w:ind w:left="2654" w:hanging="440"/>
      </w:pPr>
    </w:lvl>
    <w:lvl w:ilvl="6" w:tplc="0409000F" w:tentative="1">
      <w:start w:val="1"/>
      <w:numFmt w:val="decimal"/>
      <w:lvlText w:val="%7."/>
      <w:lvlJc w:val="left"/>
      <w:pPr>
        <w:ind w:left="3094" w:hanging="440"/>
      </w:pPr>
    </w:lvl>
    <w:lvl w:ilvl="7" w:tplc="04090017" w:tentative="1">
      <w:start w:val="1"/>
      <w:numFmt w:val="aiueoFullWidth"/>
      <w:lvlText w:val="(%8)"/>
      <w:lvlJc w:val="left"/>
      <w:pPr>
        <w:ind w:left="3534" w:hanging="440"/>
      </w:pPr>
    </w:lvl>
    <w:lvl w:ilvl="8" w:tplc="04090011" w:tentative="1">
      <w:start w:val="1"/>
      <w:numFmt w:val="decimalEnclosedCircle"/>
      <w:lvlText w:val="%9"/>
      <w:lvlJc w:val="left"/>
      <w:pPr>
        <w:ind w:left="3974" w:hanging="440"/>
      </w:pPr>
    </w:lvl>
  </w:abstractNum>
  <w:abstractNum w:abstractNumId="7" w15:restartNumberingAfterBreak="0">
    <w:nsid w:val="25376912"/>
    <w:multiLevelType w:val="hybridMultilevel"/>
    <w:tmpl w:val="75ACA1A2"/>
    <w:lvl w:ilvl="0" w:tplc="56708C90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E2C06BE"/>
    <w:multiLevelType w:val="hybridMultilevel"/>
    <w:tmpl w:val="130CF26A"/>
    <w:lvl w:ilvl="0" w:tplc="E7C0372C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5E9709F"/>
    <w:multiLevelType w:val="hybridMultilevel"/>
    <w:tmpl w:val="A2E6EF5C"/>
    <w:lvl w:ilvl="0" w:tplc="41FCE2DE">
      <w:start w:val="1"/>
      <w:numFmt w:val="decimalFullWidth"/>
      <w:lvlText w:val="（%1）"/>
      <w:lvlJc w:val="left"/>
      <w:pPr>
        <w:ind w:left="6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7ACBE9C">
      <w:start w:val="1"/>
      <w:numFmt w:val="lowerLetter"/>
      <w:lvlText w:val="%2"/>
      <w:lvlJc w:val="left"/>
      <w:pPr>
        <w:ind w:left="10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1E2154A">
      <w:start w:val="1"/>
      <w:numFmt w:val="lowerRoman"/>
      <w:lvlText w:val="%3"/>
      <w:lvlJc w:val="left"/>
      <w:pPr>
        <w:ind w:left="18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E947FFE">
      <w:start w:val="1"/>
      <w:numFmt w:val="decimal"/>
      <w:lvlText w:val="%4"/>
      <w:lvlJc w:val="left"/>
      <w:pPr>
        <w:ind w:left="25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296B274">
      <w:start w:val="1"/>
      <w:numFmt w:val="lowerLetter"/>
      <w:lvlText w:val="%5"/>
      <w:lvlJc w:val="left"/>
      <w:pPr>
        <w:ind w:left="32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898701C">
      <w:start w:val="1"/>
      <w:numFmt w:val="lowerRoman"/>
      <w:lvlText w:val="%6"/>
      <w:lvlJc w:val="left"/>
      <w:pPr>
        <w:ind w:left="39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DA8B4E2">
      <w:start w:val="1"/>
      <w:numFmt w:val="decimal"/>
      <w:lvlText w:val="%7"/>
      <w:lvlJc w:val="left"/>
      <w:pPr>
        <w:ind w:left="46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2DC972C">
      <w:start w:val="1"/>
      <w:numFmt w:val="lowerLetter"/>
      <w:lvlText w:val="%8"/>
      <w:lvlJc w:val="left"/>
      <w:pPr>
        <w:ind w:left="54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604AEC4">
      <w:start w:val="1"/>
      <w:numFmt w:val="lowerRoman"/>
      <w:lvlText w:val="%9"/>
      <w:lvlJc w:val="left"/>
      <w:pPr>
        <w:ind w:left="61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B323321"/>
    <w:multiLevelType w:val="hybridMultilevel"/>
    <w:tmpl w:val="66F05B10"/>
    <w:lvl w:ilvl="0" w:tplc="044412CC">
      <w:start w:val="2"/>
      <w:numFmt w:val="decimalFullWidth"/>
      <w:lvlText w:val="（%1）"/>
      <w:lvlJc w:val="left"/>
      <w:pPr>
        <w:ind w:left="6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A162160">
      <w:start w:val="1"/>
      <w:numFmt w:val="lowerLetter"/>
      <w:lvlText w:val="%2"/>
      <w:lvlJc w:val="left"/>
      <w:pPr>
        <w:ind w:left="10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4B28C44">
      <w:start w:val="1"/>
      <w:numFmt w:val="lowerRoman"/>
      <w:lvlText w:val="%3"/>
      <w:lvlJc w:val="left"/>
      <w:pPr>
        <w:ind w:left="18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0DE1866">
      <w:start w:val="1"/>
      <w:numFmt w:val="decimal"/>
      <w:lvlText w:val="%4"/>
      <w:lvlJc w:val="left"/>
      <w:pPr>
        <w:ind w:left="25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1A2B1CA">
      <w:start w:val="1"/>
      <w:numFmt w:val="lowerLetter"/>
      <w:lvlText w:val="%5"/>
      <w:lvlJc w:val="left"/>
      <w:pPr>
        <w:ind w:left="32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FFC193A">
      <w:start w:val="1"/>
      <w:numFmt w:val="lowerRoman"/>
      <w:lvlText w:val="%6"/>
      <w:lvlJc w:val="left"/>
      <w:pPr>
        <w:ind w:left="39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FC465EA">
      <w:start w:val="1"/>
      <w:numFmt w:val="decimal"/>
      <w:lvlText w:val="%7"/>
      <w:lvlJc w:val="left"/>
      <w:pPr>
        <w:ind w:left="46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B985752">
      <w:start w:val="1"/>
      <w:numFmt w:val="lowerLetter"/>
      <w:lvlText w:val="%8"/>
      <w:lvlJc w:val="left"/>
      <w:pPr>
        <w:ind w:left="54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5D8EE9C">
      <w:start w:val="1"/>
      <w:numFmt w:val="lowerRoman"/>
      <w:lvlText w:val="%9"/>
      <w:lvlJc w:val="left"/>
      <w:pPr>
        <w:ind w:left="61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076FB7"/>
    <w:multiLevelType w:val="hybridMultilevel"/>
    <w:tmpl w:val="FA62411C"/>
    <w:lvl w:ilvl="0" w:tplc="23444E5A">
      <w:start w:val="1"/>
      <w:numFmt w:val="decimalEnclosedCircle"/>
      <w:lvlText w:val="%1"/>
      <w:lvlJc w:val="left"/>
      <w:pPr>
        <w:ind w:left="8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962D7BC">
      <w:start w:val="1"/>
      <w:numFmt w:val="lowerLetter"/>
      <w:lvlText w:val="%2"/>
      <w:lvlJc w:val="left"/>
      <w:pPr>
        <w:ind w:left="15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5C0F840">
      <w:start w:val="1"/>
      <w:numFmt w:val="lowerRoman"/>
      <w:lvlText w:val="%3"/>
      <w:lvlJc w:val="left"/>
      <w:pPr>
        <w:ind w:left="22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5961CEA">
      <w:start w:val="1"/>
      <w:numFmt w:val="decimal"/>
      <w:lvlText w:val="%4"/>
      <w:lvlJc w:val="left"/>
      <w:pPr>
        <w:ind w:left="29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FC88624">
      <w:start w:val="1"/>
      <w:numFmt w:val="lowerLetter"/>
      <w:lvlText w:val="%5"/>
      <w:lvlJc w:val="left"/>
      <w:pPr>
        <w:ind w:left="36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BCAFF76">
      <w:start w:val="1"/>
      <w:numFmt w:val="lowerRoman"/>
      <w:lvlText w:val="%6"/>
      <w:lvlJc w:val="left"/>
      <w:pPr>
        <w:ind w:left="43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45E00B4">
      <w:start w:val="1"/>
      <w:numFmt w:val="decimal"/>
      <w:lvlText w:val="%7"/>
      <w:lvlJc w:val="left"/>
      <w:pPr>
        <w:ind w:left="51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A2E02F0">
      <w:start w:val="1"/>
      <w:numFmt w:val="lowerLetter"/>
      <w:lvlText w:val="%8"/>
      <w:lvlJc w:val="left"/>
      <w:pPr>
        <w:ind w:left="58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8C44A9E">
      <w:start w:val="1"/>
      <w:numFmt w:val="lowerRoman"/>
      <w:lvlText w:val="%9"/>
      <w:lvlJc w:val="left"/>
      <w:pPr>
        <w:ind w:left="65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3F3429"/>
    <w:multiLevelType w:val="hybridMultilevel"/>
    <w:tmpl w:val="A10234D6"/>
    <w:lvl w:ilvl="0" w:tplc="3E6413E6">
      <w:start w:val="1"/>
      <w:numFmt w:val="decimalEnclosedCircle"/>
      <w:lvlText w:val="%1"/>
      <w:lvlJc w:val="left"/>
      <w:pPr>
        <w:ind w:left="8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49CDCC6">
      <w:start w:val="1"/>
      <w:numFmt w:val="lowerLetter"/>
      <w:lvlText w:val="%2"/>
      <w:lvlJc w:val="left"/>
      <w:pPr>
        <w:ind w:left="15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7DA6A98">
      <w:start w:val="1"/>
      <w:numFmt w:val="lowerRoman"/>
      <w:lvlText w:val="%3"/>
      <w:lvlJc w:val="left"/>
      <w:pPr>
        <w:ind w:left="22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6EA700E">
      <w:start w:val="1"/>
      <w:numFmt w:val="decimal"/>
      <w:lvlText w:val="%4"/>
      <w:lvlJc w:val="left"/>
      <w:pPr>
        <w:ind w:left="29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9CC763E">
      <w:start w:val="1"/>
      <w:numFmt w:val="lowerLetter"/>
      <w:lvlText w:val="%5"/>
      <w:lvlJc w:val="left"/>
      <w:pPr>
        <w:ind w:left="36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3221F42">
      <w:start w:val="1"/>
      <w:numFmt w:val="lowerRoman"/>
      <w:lvlText w:val="%6"/>
      <w:lvlJc w:val="left"/>
      <w:pPr>
        <w:ind w:left="43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BD81712">
      <w:start w:val="1"/>
      <w:numFmt w:val="decimal"/>
      <w:lvlText w:val="%7"/>
      <w:lvlJc w:val="left"/>
      <w:pPr>
        <w:ind w:left="51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E7055C0">
      <w:start w:val="1"/>
      <w:numFmt w:val="lowerLetter"/>
      <w:lvlText w:val="%8"/>
      <w:lvlJc w:val="left"/>
      <w:pPr>
        <w:ind w:left="58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424ED06">
      <w:start w:val="1"/>
      <w:numFmt w:val="lowerRoman"/>
      <w:lvlText w:val="%9"/>
      <w:lvlJc w:val="left"/>
      <w:pPr>
        <w:ind w:left="65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8CD36CF"/>
    <w:multiLevelType w:val="hybridMultilevel"/>
    <w:tmpl w:val="ABFEBACC"/>
    <w:lvl w:ilvl="0" w:tplc="A634CB4E">
      <w:start w:val="5"/>
      <w:numFmt w:val="decimalFullWidth"/>
      <w:lvlText w:val="（%1）"/>
      <w:lvlJc w:val="left"/>
      <w:pPr>
        <w:ind w:left="8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3841304">
      <w:start w:val="1"/>
      <w:numFmt w:val="lowerLetter"/>
      <w:lvlText w:val="%2"/>
      <w:lvlJc w:val="left"/>
      <w:pPr>
        <w:ind w:left="10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788062C">
      <w:start w:val="1"/>
      <w:numFmt w:val="lowerRoman"/>
      <w:lvlText w:val="%3"/>
      <w:lvlJc w:val="left"/>
      <w:pPr>
        <w:ind w:left="18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DCA28A">
      <w:start w:val="1"/>
      <w:numFmt w:val="decimal"/>
      <w:lvlText w:val="%4"/>
      <w:lvlJc w:val="left"/>
      <w:pPr>
        <w:ind w:left="25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3B68200">
      <w:start w:val="1"/>
      <w:numFmt w:val="lowerLetter"/>
      <w:lvlText w:val="%5"/>
      <w:lvlJc w:val="left"/>
      <w:pPr>
        <w:ind w:left="32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57218CC">
      <w:start w:val="1"/>
      <w:numFmt w:val="lowerRoman"/>
      <w:lvlText w:val="%6"/>
      <w:lvlJc w:val="left"/>
      <w:pPr>
        <w:ind w:left="39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532DECE">
      <w:start w:val="1"/>
      <w:numFmt w:val="decimal"/>
      <w:lvlText w:val="%7"/>
      <w:lvlJc w:val="left"/>
      <w:pPr>
        <w:ind w:left="46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75EAD2C">
      <w:start w:val="1"/>
      <w:numFmt w:val="lowerLetter"/>
      <w:lvlText w:val="%8"/>
      <w:lvlJc w:val="left"/>
      <w:pPr>
        <w:ind w:left="54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EEA3DC8">
      <w:start w:val="1"/>
      <w:numFmt w:val="lowerRoman"/>
      <w:lvlText w:val="%9"/>
      <w:lvlJc w:val="left"/>
      <w:pPr>
        <w:ind w:left="61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AE6658"/>
    <w:multiLevelType w:val="hybridMultilevel"/>
    <w:tmpl w:val="719E3E86"/>
    <w:lvl w:ilvl="0" w:tplc="FA567148">
      <w:start w:val="1"/>
      <w:numFmt w:val="decimalFullWidth"/>
      <w:lvlText w:val="（%1）"/>
      <w:lvlJc w:val="left"/>
      <w:pPr>
        <w:ind w:left="7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4" w:hanging="440"/>
      </w:pPr>
    </w:lvl>
    <w:lvl w:ilvl="2" w:tplc="04090011" w:tentative="1">
      <w:start w:val="1"/>
      <w:numFmt w:val="decimalEnclosedCircle"/>
      <w:lvlText w:val="%3"/>
      <w:lvlJc w:val="left"/>
      <w:pPr>
        <w:ind w:left="1334" w:hanging="440"/>
      </w:pPr>
    </w:lvl>
    <w:lvl w:ilvl="3" w:tplc="0409000F" w:tentative="1">
      <w:start w:val="1"/>
      <w:numFmt w:val="decimal"/>
      <w:lvlText w:val="%4."/>
      <w:lvlJc w:val="left"/>
      <w:pPr>
        <w:ind w:left="1774" w:hanging="440"/>
      </w:pPr>
    </w:lvl>
    <w:lvl w:ilvl="4" w:tplc="04090017" w:tentative="1">
      <w:start w:val="1"/>
      <w:numFmt w:val="aiueoFullWidth"/>
      <w:lvlText w:val="(%5)"/>
      <w:lvlJc w:val="left"/>
      <w:pPr>
        <w:ind w:left="2214" w:hanging="440"/>
      </w:pPr>
    </w:lvl>
    <w:lvl w:ilvl="5" w:tplc="04090011" w:tentative="1">
      <w:start w:val="1"/>
      <w:numFmt w:val="decimalEnclosedCircle"/>
      <w:lvlText w:val="%6"/>
      <w:lvlJc w:val="left"/>
      <w:pPr>
        <w:ind w:left="2654" w:hanging="440"/>
      </w:pPr>
    </w:lvl>
    <w:lvl w:ilvl="6" w:tplc="0409000F" w:tentative="1">
      <w:start w:val="1"/>
      <w:numFmt w:val="decimal"/>
      <w:lvlText w:val="%7."/>
      <w:lvlJc w:val="left"/>
      <w:pPr>
        <w:ind w:left="3094" w:hanging="440"/>
      </w:pPr>
    </w:lvl>
    <w:lvl w:ilvl="7" w:tplc="04090017" w:tentative="1">
      <w:start w:val="1"/>
      <w:numFmt w:val="aiueoFullWidth"/>
      <w:lvlText w:val="(%8)"/>
      <w:lvlJc w:val="left"/>
      <w:pPr>
        <w:ind w:left="3534" w:hanging="440"/>
      </w:pPr>
    </w:lvl>
    <w:lvl w:ilvl="8" w:tplc="04090011" w:tentative="1">
      <w:start w:val="1"/>
      <w:numFmt w:val="decimalEnclosedCircle"/>
      <w:lvlText w:val="%9"/>
      <w:lvlJc w:val="left"/>
      <w:pPr>
        <w:ind w:left="3974" w:hanging="440"/>
      </w:pPr>
    </w:lvl>
  </w:abstractNum>
  <w:abstractNum w:abstractNumId="15" w15:restartNumberingAfterBreak="0">
    <w:nsid w:val="54E63B75"/>
    <w:multiLevelType w:val="hybridMultilevel"/>
    <w:tmpl w:val="257C6766"/>
    <w:lvl w:ilvl="0" w:tplc="7272F56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7AE6D5F"/>
    <w:multiLevelType w:val="hybridMultilevel"/>
    <w:tmpl w:val="5A862F20"/>
    <w:lvl w:ilvl="0" w:tplc="2718176C">
      <w:start w:val="1"/>
      <w:numFmt w:val="decimalFullWidth"/>
      <w:lvlText w:val="（%1）"/>
      <w:lvlJc w:val="left"/>
      <w:pPr>
        <w:ind w:left="6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40A3644">
      <w:start w:val="1"/>
      <w:numFmt w:val="decimalEnclosedCircle"/>
      <w:lvlText w:val="%2"/>
      <w:lvlJc w:val="left"/>
      <w:pPr>
        <w:ind w:left="8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C841654">
      <w:start w:val="1"/>
      <w:numFmt w:val="lowerRoman"/>
      <w:lvlText w:val="%3"/>
      <w:lvlJc w:val="left"/>
      <w:pPr>
        <w:ind w:left="15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D161D22">
      <w:start w:val="1"/>
      <w:numFmt w:val="decimal"/>
      <w:lvlText w:val="%4"/>
      <w:lvlJc w:val="left"/>
      <w:pPr>
        <w:ind w:left="22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1F62344">
      <w:start w:val="1"/>
      <w:numFmt w:val="lowerLetter"/>
      <w:lvlText w:val="%5"/>
      <w:lvlJc w:val="left"/>
      <w:pPr>
        <w:ind w:left="29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A6485A2">
      <w:start w:val="1"/>
      <w:numFmt w:val="lowerRoman"/>
      <w:lvlText w:val="%6"/>
      <w:lvlJc w:val="left"/>
      <w:pPr>
        <w:ind w:left="36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F6EAA66">
      <w:start w:val="1"/>
      <w:numFmt w:val="decimal"/>
      <w:lvlText w:val="%7"/>
      <w:lvlJc w:val="left"/>
      <w:pPr>
        <w:ind w:left="43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82042B2">
      <w:start w:val="1"/>
      <w:numFmt w:val="lowerLetter"/>
      <w:lvlText w:val="%8"/>
      <w:lvlJc w:val="left"/>
      <w:pPr>
        <w:ind w:left="51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CECA010">
      <w:start w:val="1"/>
      <w:numFmt w:val="lowerRoman"/>
      <w:lvlText w:val="%9"/>
      <w:lvlJc w:val="left"/>
      <w:pPr>
        <w:ind w:left="58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EC57FF9"/>
    <w:multiLevelType w:val="hybridMultilevel"/>
    <w:tmpl w:val="80C20C3E"/>
    <w:lvl w:ilvl="0" w:tplc="073E2C30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4C47B29"/>
    <w:multiLevelType w:val="hybridMultilevel"/>
    <w:tmpl w:val="4D76F9FC"/>
    <w:lvl w:ilvl="0" w:tplc="16BA3540">
      <w:start w:val="1"/>
      <w:numFmt w:val="decimalFullWidth"/>
      <w:lvlText w:val="（%1）"/>
      <w:lvlJc w:val="left"/>
      <w:pPr>
        <w:ind w:left="734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94" w:hanging="440"/>
      </w:pPr>
    </w:lvl>
    <w:lvl w:ilvl="2" w:tplc="04090011" w:tentative="1">
      <w:start w:val="1"/>
      <w:numFmt w:val="decimalEnclosedCircle"/>
      <w:lvlText w:val="%3"/>
      <w:lvlJc w:val="left"/>
      <w:pPr>
        <w:ind w:left="1334" w:hanging="440"/>
      </w:pPr>
    </w:lvl>
    <w:lvl w:ilvl="3" w:tplc="0409000F" w:tentative="1">
      <w:start w:val="1"/>
      <w:numFmt w:val="decimal"/>
      <w:lvlText w:val="%4."/>
      <w:lvlJc w:val="left"/>
      <w:pPr>
        <w:ind w:left="1774" w:hanging="440"/>
      </w:pPr>
    </w:lvl>
    <w:lvl w:ilvl="4" w:tplc="04090017" w:tentative="1">
      <w:start w:val="1"/>
      <w:numFmt w:val="aiueoFullWidth"/>
      <w:lvlText w:val="(%5)"/>
      <w:lvlJc w:val="left"/>
      <w:pPr>
        <w:ind w:left="2214" w:hanging="440"/>
      </w:pPr>
    </w:lvl>
    <w:lvl w:ilvl="5" w:tplc="04090011" w:tentative="1">
      <w:start w:val="1"/>
      <w:numFmt w:val="decimalEnclosedCircle"/>
      <w:lvlText w:val="%6"/>
      <w:lvlJc w:val="left"/>
      <w:pPr>
        <w:ind w:left="2654" w:hanging="440"/>
      </w:pPr>
    </w:lvl>
    <w:lvl w:ilvl="6" w:tplc="0409000F" w:tentative="1">
      <w:start w:val="1"/>
      <w:numFmt w:val="decimal"/>
      <w:lvlText w:val="%7."/>
      <w:lvlJc w:val="left"/>
      <w:pPr>
        <w:ind w:left="3094" w:hanging="440"/>
      </w:pPr>
    </w:lvl>
    <w:lvl w:ilvl="7" w:tplc="04090017" w:tentative="1">
      <w:start w:val="1"/>
      <w:numFmt w:val="aiueoFullWidth"/>
      <w:lvlText w:val="(%8)"/>
      <w:lvlJc w:val="left"/>
      <w:pPr>
        <w:ind w:left="3534" w:hanging="440"/>
      </w:pPr>
    </w:lvl>
    <w:lvl w:ilvl="8" w:tplc="04090011" w:tentative="1">
      <w:start w:val="1"/>
      <w:numFmt w:val="decimalEnclosedCircle"/>
      <w:lvlText w:val="%9"/>
      <w:lvlJc w:val="left"/>
      <w:pPr>
        <w:ind w:left="3974" w:hanging="440"/>
      </w:pPr>
    </w:lvl>
  </w:abstractNum>
  <w:abstractNum w:abstractNumId="19" w15:restartNumberingAfterBreak="0">
    <w:nsid w:val="68A72483"/>
    <w:multiLevelType w:val="hybridMultilevel"/>
    <w:tmpl w:val="B2143E62"/>
    <w:lvl w:ilvl="0" w:tplc="08CA9CA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69F6637F"/>
    <w:multiLevelType w:val="hybridMultilevel"/>
    <w:tmpl w:val="74C04542"/>
    <w:lvl w:ilvl="0" w:tplc="7A28EAF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1" w15:restartNumberingAfterBreak="0">
    <w:nsid w:val="6AC965BD"/>
    <w:multiLevelType w:val="hybridMultilevel"/>
    <w:tmpl w:val="7FC67192"/>
    <w:lvl w:ilvl="0" w:tplc="D5A00AC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73BA0782"/>
    <w:multiLevelType w:val="hybridMultilevel"/>
    <w:tmpl w:val="55F8847A"/>
    <w:lvl w:ilvl="0" w:tplc="EA568784">
      <w:start w:val="1"/>
      <w:numFmt w:val="decimalFullWidth"/>
      <w:lvlText w:val="（%1）"/>
      <w:lvlJc w:val="left"/>
      <w:pPr>
        <w:ind w:left="734" w:hanging="72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94" w:hanging="440"/>
      </w:pPr>
    </w:lvl>
    <w:lvl w:ilvl="2" w:tplc="04090011" w:tentative="1">
      <w:start w:val="1"/>
      <w:numFmt w:val="decimalEnclosedCircle"/>
      <w:lvlText w:val="%3"/>
      <w:lvlJc w:val="left"/>
      <w:pPr>
        <w:ind w:left="1334" w:hanging="440"/>
      </w:pPr>
    </w:lvl>
    <w:lvl w:ilvl="3" w:tplc="0409000F" w:tentative="1">
      <w:start w:val="1"/>
      <w:numFmt w:val="decimal"/>
      <w:lvlText w:val="%4."/>
      <w:lvlJc w:val="left"/>
      <w:pPr>
        <w:ind w:left="1774" w:hanging="440"/>
      </w:pPr>
    </w:lvl>
    <w:lvl w:ilvl="4" w:tplc="04090017" w:tentative="1">
      <w:start w:val="1"/>
      <w:numFmt w:val="aiueoFullWidth"/>
      <w:lvlText w:val="(%5)"/>
      <w:lvlJc w:val="left"/>
      <w:pPr>
        <w:ind w:left="2214" w:hanging="440"/>
      </w:pPr>
    </w:lvl>
    <w:lvl w:ilvl="5" w:tplc="04090011" w:tentative="1">
      <w:start w:val="1"/>
      <w:numFmt w:val="decimalEnclosedCircle"/>
      <w:lvlText w:val="%6"/>
      <w:lvlJc w:val="left"/>
      <w:pPr>
        <w:ind w:left="2654" w:hanging="440"/>
      </w:pPr>
    </w:lvl>
    <w:lvl w:ilvl="6" w:tplc="0409000F" w:tentative="1">
      <w:start w:val="1"/>
      <w:numFmt w:val="decimal"/>
      <w:lvlText w:val="%7."/>
      <w:lvlJc w:val="left"/>
      <w:pPr>
        <w:ind w:left="3094" w:hanging="440"/>
      </w:pPr>
    </w:lvl>
    <w:lvl w:ilvl="7" w:tplc="04090017" w:tentative="1">
      <w:start w:val="1"/>
      <w:numFmt w:val="aiueoFullWidth"/>
      <w:lvlText w:val="(%8)"/>
      <w:lvlJc w:val="left"/>
      <w:pPr>
        <w:ind w:left="3534" w:hanging="440"/>
      </w:pPr>
    </w:lvl>
    <w:lvl w:ilvl="8" w:tplc="04090011" w:tentative="1">
      <w:start w:val="1"/>
      <w:numFmt w:val="decimalEnclosedCircle"/>
      <w:lvlText w:val="%9"/>
      <w:lvlJc w:val="left"/>
      <w:pPr>
        <w:ind w:left="3974" w:hanging="440"/>
      </w:pPr>
    </w:lvl>
  </w:abstractNum>
  <w:num w:numId="1" w16cid:durableId="469521142">
    <w:abstractNumId w:val="0"/>
  </w:num>
  <w:num w:numId="2" w16cid:durableId="1015812366">
    <w:abstractNumId w:val="16"/>
  </w:num>
  <w:num w:numId="3" w16cid:durableId="1872066021">
    <w:abstractNumId w:val="12"/>
  </w:num>
  <w:num w:numId="4" w16cid:durableId="835462923">
    <w:abstractNumId w:val="11"/>
  </w:num>
  <w:num w:numId="5" w16cid:durableId="861094534">
    <w:abstractNumId w:val="2"/>
  </w:num>
  <w:num w:numId="6" w16cid:durableId="1972706443">
    <w:abstractNumId w:val="4"/>
  </w:num>
  <w:num w:numId="7" w16cid:durableId="1716074690">
    <w:abstractNumId w:val="10"/>
  </w:num>
  <w:num w:numId="8" w16cid:durableId="1867525455">
    <w:abstractNumId w:val="13"/>
  </w:num>
  <w:num w:numId="9" w16cid:durableId="1858228358">
    <w:abstractNumId w:val="9"/>
  </w:num>
  <w:num w:numId="10" w16cid:durableId="1997417262">
    <w:abstractNumId w:val="5"/>
  </w:num>
  <w:num w:numId="11" w16cid:durableId="1255285738">
    <w:abstractNumId w:val="6"/>
  </w:num>
  <w:num w:numId="12" w16cid:durableId="225184659">
    <w:abstractNumId w:val="20"/>
  </w:num>
  <w:num w:numId="13" w16cid:durableId="233663300">
    <w:abstractNumId w:val="21"/>
  </w:num>
  <w:num w:numId="14" w16cid:durableId="2020113149">
    <w:abstractNumId w:val="7"/>
  </w:num>
  <w:num w:numId="15" w16cid:durableId="808547570">
    <w:abstractNumId w:val="3"/>
  </w:num>
  <w:num w:numId="16" w16cid:durableId="795295537">
    <w:abstractNumId w:val="18"/>
  </w:num>
  <w:num w:numId="17" w16cid:durableId="1973948563">
    <w:abstractNumId w:val="17"/>
  </w:num>
  <w:num w:numId="18" w16cid:durableId="522014501">
    <w:abstractNumId w:val="22"/>
  </w:num>
  <w:num w:numId="19" w16cid:durableId="969746382">
    <w:abstractNumId w:val="1"/>
  </w:num>
  <w:num w:numId="20" w16cid:durableId="1904753624">
    <w:abstractNumId w:val="19"/>
  </w:num>
  <w:num w:numId="21" w16cid:durableId="371542897">
    <w:abstractNumId w:val="14"/>
  </w:num>
  <w:num w:numId="22" w16cid:durableId="402341667">
    <w:abstractNumId w:val="8"/>
  </w:num>
  <w:num w:numId="23" w16cid:durableId="14984212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EF4"/>
    <w:rsid w:val="00015AF5"/>
    <w:rsid w:val="000457A6"/>
    <w:rsid w:val="00067AAE"/>
    <w:rsid w:val="00080D7B"/>
    <w:rsid w:val="00082FF3"/>
    <w:rsid w:val="00093F3D"/>
    <w:rsid w:val="000B0F0C"/>
    <w:rsid w:val="000E609D"/>
    <w:rsid w:val="00140ABD"/>
    <w:rsid w:val="00144EED"/>
    <w:rsid w:val="00146904"/>
    <w:rsid w:val="00152ADD"/>
    <w:rsid w:val="00157F2D"/>
    <w:rsid w:val="0017471D"/>
    <w:rsid w:val="0017649F"/>
    <w:rsid w:val="001B7DF2"/>
    <w:rsid w:val="001D675B"/>
    <w:rsid w:val="001E4DB5"/>
    <w:rsid w:val="001F2F54"/>
    <w:rsid w:val="0020427A"/>
    <w:rsid w:val="002143A7"/>
    <w:rsid w:val="00214A5A"/>
    <w:rsid w:val="00225669"/>
    <w:rsid w:val="0023191A"/>
    <w:rsid w:val="00247D76"/>
    <w:rsid w:val="00283C71"/>
    <w:rsid w:val="002A5510"/>
    <w:rsid w:val="002C31B7"/>
    <w:rsid w:val="002E1D76"/>
    <w:rsid w:val="002F7CF0"/>
    <w:rsid w:val="00300E81"/>
    <w:rsid w:val="003036F6"/>
    <w:rsid w:val="0031132E"/>
    <w:rsid w:val="00316749"/>
    <w:rsid w:val="003426D6"/>
    <w:rsid w:val="0037154A"/>
    <w:rsid w:val="00374C92"/>
    <w:rsid w:val="003815BC"/>
    <w:rsid w:val="00386475"/>
    <w:rsid w:val="00393BCB"/>
    <w:rsid w:val="003953E1"/>
    <w:rsid w:val="003A3EB1"/>
    <w:rsid w:val="003C4072"/>
    <w:rsid w:val="003C4754"/>
    <w:rsid w:val="003D3498"/>
    <w:rsid w:val="003D6D10"/>
    <w:rsid w:val="004236E3"/>
    <w:rsid w:val="00442FE5"/>
    <w:rsid w:val="00467218"/>
    <w:rsid w:val="004718F0"/>
    <w:rsid w:val="00487219"/>
    <w:rsid w:val="004A1354"/>
    <w:rsid w:val="004B6C7F"/>
    <w:rsid w:val="004C5D9D"/>
    <w:rsid w:val="004D2FF6"/>
    <w:rsid w:val="004E032F"/>
    <w:rsid w:val="004E0491"/>
    <w:rsid w:val="004E331B"/>
    <w:rsid w:val="004E72F9"/>
    <w:rsid w:val="004F47B9"/>
    <w:rsid w:val="004F7F56"/>
    <w:rsid w:val="00507C72"/>
    <w:rsid w:val="005200F8"/>
    <w:rsid w:val="00524985"/>
    <w:rsid w:val="00531B04"/>
    <w:rsid w:val="005354B1"/>
    <w:rsid w:val="005419FB"/>
    <w:rsid w:val="005545CE"/>
    <w:rsid w:val="00577F7A"/>
    <w:rsid w:val="00580D52"/>
    <w:rsid w:val="005A1D81"/>
    <w:rsid w:val="005A7A14"/>
    <w:rsid w:val="00634BF5"/>
    <w:rsid w:val="00647EA7"/>
    <w:rsid w:val="00655E9A"/>
    <w:rsid w:val="00664860"/>
    <w:rsid w:val="006B1F19"/>
    <w:rsid w:val="006E0EBC"/>
    <w:rsid w:val="006E14FA"/>
    <w:rsid w:val="006F4AB3"/>
    <w:rsid w:val="007020F6"/>
    <w:rsid w:val="00715D7D"/>
    <w:rsid w:val="00727120"/>
    <w:rsid w:val="00737F60"/>
    <w:rsid w:val="00740F40"/>
    <w:rsid w:val="0074406E"/>
    <w:rsid w:val="00757C0C"/>
    <w:rsid w:val="00757C7A"/>
    <w:rsid w:val="00771F62"/>
    <w:rsid w:val="00780B40"/>
    <w:rsid w:val="00787A7A"/>
    <w:rsid w:val="00790A52"/>
    <w:rsid w:val="00793201"/>
    <w:rsid w:val="007B1966"/>
    <w:rsid w:val="007B6ED2"/>
    <w:rsid w:val="007C74FC"/>
    <w:rsid w:val="007D3C5A"/>
    <w:rsid w:val="007E1DA9"/>
    <w:rsid w:val="007F56BA"/>
    <w:rsid w:val="007F60AF"/>
    <w:rsid w:val="007F7DD5"/>
    <w:rsid w:val="00805E28"/>
    <w:rsid w:val="008073F2"/>
    <w:rsid w:val="00807E15"/>
    <w:rsid w:val="008120CD"/>
    <w:rsid w:val="0084768A"/>
    <w:rsid w:val="00847A89"/>
    <w:rsid w:val="00897450"/>
    <w:rsid w:val="008A6A74"/>
    <w:rsid w:val="008C1086"/>
    <w:rsid w:val="008C2E18"/>
    <w:rsid w:val="00900369"/>
    <w:rsid w:val="00905A65"/>
    <w:rsid w:val="009177D1"/>
    <w:rsid w:val="00921DC5"/>
    <w:rsid w:val="00933839"/>
    <w:rsid w:val="00940102"/>
    <w:rsid w:val="009413FF"/>
    <w:rsid w:val="00950016"/>
    <w:rsid w:val="009511EA"/>
    <w:rsid w:val="009613A8"/>
    <w:rsid w:val="00962D77"/>
    <w:rsid w:val="0098341F"/>
    <w:rsid w:val="00996F7B"/>
    <w:rsid w:val="00997EFB"/>
    <w:rsid w:val="009A232E"/>
    <w:rsid w:val="009A65DC"/>
    <w:rsid w:val="009B0244"/>
    <w:rsid w:val="009B4B2D"/>
    <w:rsid w:val="009E245C"/>
    <w:rsid w:val="009E29FE"/>
    <w:rsid w:val="009E5DB7"/>
    <w:rsid w:val="00A11BDD"/>
    <w:rsid w:val="00A31C29"/>
    <w:rsid w:val="00A46074"/>
    <w:rsid w:val="00A46524"/>
    <w:rsid w:val="00A52BCA"/>
    <w:rsid w:val="00A61E93"/>
    <w:rsid w:val="00A77A43"/>
    <w:rsid w:val="00A77B20"/>
    <w:rsid w:val="00A80774"/>
    <w:rsid w:val="00A81364"/>
    <w:rsid w:val="00A81CA3"/>
    <w:rsid w:val="00A909AB"/>
    <w:rsid w:val="00A93957"/>
    <w:rsid w:val="00AB0B15"/>
    <w:rsid w:val="00AC5F1B"/>
    <w:rsid w:val="00AC6842"/>
    <w:rsid w:val="00AD27CE"/>
    <w:rsid w:val="00AF754F"/>
    <w:rsid w:val="00B014E6"/>
    <w:rsid w:val="00B2650F"/>
    <w:rsid w:val="00B324C6"/>
    <w:rsid w:val="00B33026"/>
    <w:rsid w:val="00B45DBC"/>
    <w:rsid w:val="00B46187"/>
    <w:rsid w:val="00B83FE7"/>
    <w:rsid w:val="00B860EE"/>
    <w:rsid w:val="00BA6E29"/>
    <w:rsid w:val="00BC1C20"/>
    <w:rsid w:val="00BC1CD9"/>
    <w:rsid w:val="00BC2568"/>
    <w:rsid w:val="00BD4393"/>
    <w:rsid w:val="00BE4454"/>
    <w:rsid w:val="00BE5786"/>
    <w:rsid w:val="00BF2AF8"/>
    <w:rsid w:val="00C00B87"/>
    <w:rsid w:val="00C30F43"/>
    <w:rsid w:val="00C313D1"/>
    <w:rsid w:val="00C41F27"/>
    <w:rsid w:val="00C42B64"/>
    <w:rsid w:val="00C546FD"/>
    <w:rsid w:val="00C569EA"/>
    <w:rsid w:val="00C957DD"/>
    <w:rsid w:val="00C95F6E"/>
    <w:rsid w:val="00CA7F7B"/>
    <w:rsid w:val="00CD106F"/>
    <w:rsid w:val="00CD3DDC"/>
    <w:rsid w:val="00CD69D0"/>
    <w:rsid w:val="00CE2413"/>
    <w:rsid w:val="00CF45AB"/>
    <w:rsid w:val="00D05B3F"/>
    <w:rsid w:val="00D1236C"/>
    <w:rsid w:val="00D13E1D"/>
    <w:rsid w:val="00D14D00"/>
    <w:rsid w:val="00D20825"/>
    <w:rsid w:val="00D40B73"/>
    <w:rsid w:val="00D43D93"/>
    <w:rsid w:val="00D46AED"/>
    <w:rsid w:val="00D60BF0"/>
    <w:rsid w:val="00D6693B"/>
    <w:rsid w:val="00D700CD"/>
    <w:rsid w:val="00D712F1"/>
    <w:rsid w:val="00D75EE6"/>
    <w:rsid w:val="00D8053B"/>
    <w:rsid w:val="00D95B78"/>
    <w:rsid w:val="00DB4197"/>
    <w:rsid w:val="00DE0B2E"/>
    <w:rsid w:val="00DE4D0E"/>
    <w:rsid w:val="00DE7390"/>
    <w:rsid w:val="00E01D4E"/>
    <w:rsid w:val="00E04A96"/>
    <w:rsid w:val="00E36005"/>
    <w:rsid w:val="00E402AE"/>
    <w:rsid w:val="00E624C6"/>
    <w:rsid w:val="00E80F62"/>
    <w:rsid w:val="00EB28FF"/>
    <w:rsid w:val="00EC2812"/>
    <w:rsid w:val="00EC59FE"/>
    <w:rsid w:val="00ED611F"/>
    <w:rsid w:val="00EE1459"/>
    <w:rsid w:val="00F061E8"/>
    <w:rsid w:val="00F27D46"/>
    <w:rsid w:val="00F46C84"/>
    <w:rsid w:val="00F65AA5"/>
    <w:rsid w:val="00F74EF4"/>
    <w:rsid w:val="00F81885"/>
    <w:rsid w:val="00FB5B24"/>
    <w:rsid w:val="00FD25E8"/>
    <w:rsid w:val="00FD6FDF"/>
    <w:rsid w:val="00FE1BA2"/>
    <w:rsid w:val="00FF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5588A"/>
  <w15:docId w15:val="{D8BE9C85-D0F2-466C-8BCA-69F399A1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2" w:line="251" w:lineRule="auto"/>
      <w:ind w:left="24" w:hanging="10"/>
    </w:pPr>
    <w:rPr>
      <w:rFonts w:ascii="ＭＳ 明朝" w:eastAsia="ＭＳ 明朝" w:hAnsi="ＭＳ 明朝" w:cs="ＭＳ 明朝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D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D4E"/>
    <w:rPr>
      <w:rFonts w:ascii="ＭＳ 明朝" w:eastAsia="ＭＳ 明朝" w:hAnsi="ＭＳ 明朝" w:cs="ＭＳ 明朝"/>
      <w:color w:val="000000"/>
      <w:sz w:val="21"/>
    </w:rPr>
  </w:style>
  <w:style w:type="table" w:styleId="a5">
    <w:name w:val="Table Grid"/>
    <w:basedOn w:val="a1"/>
    <w:uiPriority w:val="39"/>
    <w:rsid w:val="00CE2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524985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kern w:val="0"/>
      <w:sz w:val="22"/>
      <w:szCs w:val="22"/>
      <w14:ligatures w14:val="none"/>
    </w:rPr>
  </w:style>
  <w:style w:type="character" w:customStyle="1" w:styleId="a7">
    <w:name w:val="フッター (文字)"/>
    <w:basedOn w:val="a0"/>
    <w:link w:val="a6"/>
    <w:uiPriority w:val="99"/>
    <w:rsid w:val="00524985"/>
    <w:rPr>
      <w:rFonts w:cs="Times New Roman"/>
      <w:kern w:val="0"/>
      <w:szCs w:val="22"/>
      <w14:ligatures w14:val="none"/>
    </w:rPr>
  </w:style>
  <w:style w:type="paragraph" w:styleId="a8">
    <w:name w:val="List Paragraph"/>
    <w:basedOn w:val="a"/>
    <w:uiPriority w:val="34"/>
    <w:qFormat/>
    <w:rsid w:val="00080D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8E7E6-EFA1-4B2E-9988-BB5FC9F01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1707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栗東市</dc:creator>
  <cp:keywords/>
  <cp:lastModifiedBy>中村　拓磨</cp:lastModifiedBy>
  <cp:revision>62</cp:revision>
  <cp:lastPrinted>2026-06-12T01:05:00Z</cp:lastPrinted>
  <dcterms:created xsi:type="dcterms:W3CDTF">2026-02-17T06:10:00Z</dcterms:created>
  <dcterms:modified xsi:type="dcterms:W3CDTF">2026-07-28T07:28:00Z</dcterms:modified>
</cp:coreProperties>
</file>